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F3" w:rsidRPr="00FC21F3" w:rsidRDefault="00FC21F3" w:rsidP="00FC21F3">
      <w:pPr>
        <w:widowControl w:val="0"/>
        <w:autoSpaceDE w:val="0"/>
        <w:autoSpaceDN w:val="0"/>
        <w:spacing w:before="63" w:after="0" w:line="240" w:lineRule="auto"/>
        <w:ind w:right="565"/>
        <w:outlineLvl w:val="3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0" w:name="_GoBack"/>
      <w:bookmarkEnd w:id="0"/>
    </w:p>
    <w:p w:rsidR="00FC21F3" w:rsidRPr="00FC21F3" w:rsidRDefault="00FC21F3" w:rsidP="00FC21F3">
      <w:pPr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FC21F3">
        <w:rPr>
          <w:rFonts w:ascii="Times New Roman" w:eastAsia="Calibri" w:hAnsi="Times New Roman"/>
          <w:sz w:val="24"/>
          <w:szCs w:val="24"/>
          <w:lang w:eastAsia="en-US"/>
        </w:rPr>
        <w:t xml:space="preserve">Республика Татарстан    </w:t>
      </w:r>
      <w:r w:rsidRPr="00FC21F3">
        <w:rPr>
          <w:rFonts w:ascii="Times New Roman" w:eastAsia="Calibri" w:hAnsi="Times New Roman"/>
          <w:sz w:val="24"/>
          <w:szCs w:val="24"/>
          <w:lang w:eastAsia="en-US"/>
        </w:rPr>
        <w:br/>
      </w:r>
      <w:proofErr w:type="spellStart"/>
      <w:r w:rsidRPr="00FC21F3">
        <w:rPr>
          <w:rFonts w:ascii="Times New Roman" w:eastAsia="Calibri" w:hAnsi="Times New Roman"/>
          <w:sz w:val="24"/>
          <w:szCs w:val="24"/>
          <w:lang w:eastAsia="en-US"/>
        </w:rPr>
        <w:t>Балтасинский</w:t>
      </w:r>
      <w:proofErr w:type="spellEnd"/>
      <w:r w:rsidRPr="00FC21F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муниципальный район</w:t>
      </w:r>
      <w:r w:rsidRPr="00FC21F3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Муниципальное бюджетное общеобразовательное учреждение </w:t>
      </w:r>
      <w:r w:rsidRPr="00FC21F3">
        <w:rPr>
          <w:rFonts w:ascii="Times New Roman" w:eastAsia="Calibri" w:hAnsi="Times New Roman"/>
          <w:sz w:val="24"/>
          <w:szCs w:val="24"/>
          <w:lang w:eastAsia="en-US"/>
        </w:rPr>
        <w:br/>
        <w:t>«</w:t>
      </w:r>
      <w:proofErr w:type="spellStart"/>
      <w:r w:rsidRPr="00FC21F3">
        <w:rPr>
          <w:rFonts w:ascii="Times New Roman" w:eastAsia="Calibri" w:hAnsi="Times New Roman"/>
          <w:sz w:val="24"/>
          <w:szCs w:val="24"/>
          <w:lang w:eastAsia="en-US"/>
        </w:rPr>
        <w:t>Карадуванская</w:t>
      </w:r>
      <w:proofErr w:type="spellEnd"/>
      <w:r w:rsidRPr="00FC21F3">
        <w:rPr>
          <w:rFonts w:ascii="Times New Roman" w:eastAsia="Calibri" w:hAnsi="Times New Roman"/>
          <w:sz w:val="24"/>
          <w:szCs w:val="24"/>
          <w:lang w:eastAsia="en-US"/>
        </w:rPr>
        <w:t xml:space="preserve"> гимназия имени Баки </w:t>
      </w:r>
      <w:proofErr w:type="spellStart"/>
      <w:r w:rsidRPr="00FC21F3">
        <w:rPr>
          <w:rFonts w:ascii="Times New Roman" w:eastAsia="Calibri" w:hAnsi="Times New Roman"/>
          <w:sz w:val="24"/>
          <w:szCs w:val="24"/>
          <w:lang w:eastAsia="en-US"/>
        </w:rPr>
        <w:t>Зиятдинова</w:t>
      </w:r>
      <w:proofErr w:type="spellEnd"/>
      <w:r w:rsidRPr="00FC21F3">
        <w:rPr>
          <w:rFonts w:ascii="Times New Roman" w:eastAsia="Calibri" w:hAnsi="Times New Roman"/>
          <w:sz w:val="24"/>
          <w:szCs w:val="24"/>
          <w:lang w:eastAsia="en-US"/>
        </w:rPr>
        <w:t>»</w:t>
      </w:r>
    </w:p>
    <w:tbl>
      <w:tblPr>
        <w:tblpPr w:leftFromText="180" w:rightFromText="180" w:vertAnchor="text" w:horzAnchor="margin" w:tblpXSpec="center" w:tblpY="1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402"/>
        <w:gridCol w:w="4111"/>
      </w:tblGrid>
      <w:tr w:rsidR="00E950D5" w:rsidRPr="00FC21F3" w:rsidTr="00E950D5">
        <w:trPr>
          <w:trHeight w:val="2670"/>
        </w:trPr>
        <w:tc>
          <w:tcPr>
            <w:tcW w:w="3085" w:type="dxa"/>
            <w:shd w:val="clear" w:color="auto" w:fill="auto"/>
          </w:tcPr>
          <w:p w:rsidR="00E950D5" w:rsidRPr="00FC21F3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«Рассмотрено»</w:t>
            </w:r>
          </w:p>
          <w:p w:rsidR="00E950D5" w:rsidRPr="00FC21F3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E950D5" w:rsidRPr="00FC21F3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50D5">
              <w:rPr>
                <w:rFonts w:ascii="Times New Roman" w:hAnsi="Times New Roman"/>
                <w:sz w:val="24"/>
                <w:szCs w:val="24"/>
                <w:lang w:eastAsia="en-US"/>
              </w:rPr>
              <w:t>____________ /Аюпова Г.С.</w:t>
            </w: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  </w:t>
            </w:r>
          </w:p>
          <w:p w:rsidR="00E950D5" w:rsidRPr="00FC21F3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 №___       </w:t>
            </w:r>
            <w:proofErr w:type="gramStart"/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  <w:proofErr w:type="gramEnd"/>
          </w:p>
          <w:p w:rsidR="00E950D5" w:rsidRPr="00FC21F3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«__» _________</w:t>
            </w:r>
            <w:r w:rsidR="00DB3B0B">
              <w:rPr>
                <w:rFonts w:ascii="Times New Roman" w:hAnsi="Times New Roman"/>
                <w:sz w:val="24"/>
                <w:szCs w:val="24"/>
                <w:lang w:eastAsia="en-US"/>
              </w:rPr>
              <w:t>__ 2020</w:t>
            </w: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402" w:type="dxa"/>
            <w:shd w:val="clear" w:color="auto" w:fill="auto"/>
          </w:tcPr>
          <w:p w:rsidR="00E950D5" w:rsidRPr="00FC21F3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«Согласовано»</w:t>
            </w:r>
          </w:p>
          <w:p w:rsidR="00E950D5" w:rsidRPr="00FC21F3" w:rsidRDefault="004E3489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В</w:t>
            </w:r>
            <w:r w:rsidR="00E950D5"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</w:p>
          <w:p w:rsidR="00E950D5" w:rsidRPr="00FC21F3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50D5">
              <w:rPr>
                <w:rFonts w:ascii="Times New Roman" w:hAnsi="Times New Roman"/>
                <w:sz w:val="24"/>
                <w:szCs w:val="24"/>
                <w:lang w:eastAsia="en-US"/>
              </w:rPr>
              <w:t>____________ /</w:t>
            </w:r>
            <w:proofErr w:type="spellStart"/>
            <w:r w:rsidR="001F7992">
              <w:rPr>
                <w:rFonts w:ascii="Times New Roman" w:hAnsi="Times New Roman"/>
                <w:sz w:val="24"/>
                <w:szCs w:val="24"/>
                <w:lang w:eastAsia="en-US"/>
              </w:rPr>
              <w:t>Хашимова</w:t>
            </w:r>
            <w:proofErr w:type="spellEnd"/>
            <w:r w:rsidR="001F79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Г.Р</w:t>
            </w:r>
            <w:r w:rsidRPr="00E950D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</w:p>
          <w:p w:rsidR="00E950D5" w:rsidRPr="00FC21F3" w:rsidRDefault="00DB3B0B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«__» ___________ 2020</w:t>
            </w:r>
            <w:r w:rsidR="00E950D5"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:rsidR="00E950D5" w:rsidRPr="00FC21F3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«Утверждено»</w:t>
            </w:r>
          </w:p>
          <w:p w:rsidR="00E950D5" w:rsidRPr="00FC21F3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МБОУ «</w:t>
            </w:r>
            <w:proofErr w:type="spellStart"/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Карадуванскаягимназия</w:t>
            </w:r>
            <w:proofErr w:type="spellEnd"/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имени Баки </w:t>
            </w:r>
            <w:proofErr w:type="spellStart"/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Зиятдинова</w:t>
            </w:r>
            <w:proofErr w:type="spellEnd"/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E950D5" w:rsidRPr="00E950D5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50D5">
              <w:rPr>
                <w:rFonts w:ascii="Times New Roman" w:hAnsi="Times New Roman"/>
                <w:sz w:val="24"/>
                <w:szCs w:val="24"/>
                <w:lang w:eastAsia="en-US"/>
              </w:rPr>
              <w:t>____________ /</w:t>
            </w:r>
            <w:proofErr w:type="spellStart"/>
            <w:r w:rsidRPr="00E950D5">
              <w:rPr>
                <w:rFonts w:ascii="Times New Roman" w:hAnsi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E950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Г.Ф.</w:t>
            </w: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</w:p>
          <w:p w:rsidR="00E950D5" w:rsidRPr="00FC21F3" w:rsidRDefault="00E950D5" w:rsidP="00E950D5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Приказ № ___</w:t>
            </w:r>
          </w:p>
          <w:p w:rsidR="00E950D5" w:rsidRPr="00FC21F3" w:rsidRDefault="00DB3B0B" w:rsidP="00E95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 «__» ________ 2020</w:t>
            </w:r>
            <w:r w:rsidR="00E950D5" w:rsidRPr="00FC21F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FC21F3" w:rsidRPr="00FC21F3" w:rsidRDefault="00FC21F3" w:rsidP="00FC21F3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C21F3" w:rsidRPr="00FC21F3" w:rsidRDefault="00FC21F3" w:rsidP="00FC21F3">
      <w:pPr>
        <w:spacing w:after="46" w:line="259" w:lineRule="auto"/>
        <w:ind w:left="449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21F3" w:rsidRPr="00E950D5" w:rsidRDefault="00FC21F3" w:rsidP="00FC21F3">
      <w:pPr>
        <w:spacing w:after="0" w:line="240" w:lineRule="auto"/>
        <w:ind w:left="10" w:right="739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C21F3" w:rsidRDefault="00FC21F3" w:rsidP="00DB3B0B">
      <w:pPr>
        <w:spacing w:after="0" w:line="240" w:lineRule="auto"/>
        <w:ind w:left="10" w:right="739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C21F3">
        <w:rPr>
          <w:rFonts w:ascii="Times New Roman" w:hAnsi="Times New Roman"/>
          <w:b/>
          <w:color w:val="000000"/>
          <w:sz w:val="24"/>
          <w:szCs w:val="24"/>
        </w:rPr>
        <w:t>Дополнительная  общеразвивающая  программа</w:t>
      </w:r>
    </w:p>
    <w:p w:rsidR="00DB3B0B" w:rsidRPr="00FC21F3" w:rsidRDefault="00DB3B0B" w:rsidP="00DB3B0B">
      <w:pPr>
        <w:spacing w:after="0" w:line="240" w:lineRule="auto"/>
        <w:ind w:left="10" w:right="739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C21F3" w:rsidRPr="00FC21F3" w:rsidRDefault="00FC21F3" w:rsidP="0080156F">
      <w:pPr>
        <w:spacing w:after="0" w:line="240" w:lineRule="auto"/>
        <w:ind w:left="10" w:right="739" w:hanging="10"/>
        <w:rPr>
          <w:rFonts w:ascii="Times New Roman" w:hAnsi="Times New Roman"/>
          <w:b/>
          <w:color w:val="000000"/>
          <w:sz w:val="24"/>
          <w:szCs w:val="24"/>
        </w:rPr>
      </w:pPr>
      <w:r w:rsidRPr="00E950D5">
        <w:rPr>
          <w:rFonts w:ascii="Times New Roman" w:hAnsi="Times New Roman"/>
          <w:b/>
          <w:color w:val="000000"/>
          <w:sz w:val="24"/>
          <w:szCs w:val="24"/>
        </w:rPr>
        <w:t>Социально – педагогической направленности</w:t>
      </w:r>
    </w:p>
    <w:p w:rsidR="00FC21F3" w:rsidRPr="00FC21F3" w:rsidRDefault="00FC21F3" w:rsidP="0080156F">
      <w:pPr>
        <w:spacing w:after="62" w:line="259" w:lineRule="auto"/>
        <w:ind w:left="10" w:right="2022" w:hanging="10"/>
        <w:rPr>
          <w:rFonts w:ascii="Times New Roman" w:hAnsi="Times New Roman"/>
          <w:b/>
          <w:color w:val="000000"/>
          <w:sz w:val="24"/>
          <w:szCs w:val="24"/>
        </w:rPr>
      </w:pPr>
      <w:r w:rsidRPr="00E950D5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Pr="00E950D5">
        <w:rPr>
          <w:rFonts w:ascii="Times New Roman" w:hAnsi="Times New Roman"/>
          <w:b/>
          <w:color w:val="000000"/>
          <w:sz w:val="24"/>
          <w:szCs w:val="24"/>
        </w:rPr>
        <w:t>Семьеведение</w:t>
      </w:r>
      <w:proofErr w:type="spellEnd"/>
      <w:r w:rsidRPr="00E950D5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FC21F3" w:rsidRPr="00FC21F3" w:rsidRDefault="00DB3B0B" w:rsidP="0080156F">
      <w:pPr>
        <w:spacing w:after="16" w:line="259" w:lineRule="auto"/>
        <w:ind w:left="10" w:right="1611" w:hanging="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="00FC21F3" w:rsidRPr="00E950D5">
        <w:rPr>
          <w:rFonts w:ascii="Times New Roman" w:hAnsi="Times New Roman"/>
          <w:b/>
          <w:color w:val="000000"/>
          <w:sz w:val="24"/>
          <w:szCs w:val="24"/>
        </w:rPr>
        <w:t xml:space="preserve">озраст обучающихся </w:t>
      </w:r>
      <w:r w:rsidR="00FC21F3" w:rsidRPr="00FC21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E3489">
        <w:rPr>
          <w:rFonts w:ascii="Times New Roman" w:hAnsi="Times New Roman"/>
          <w:b/>
          <w:color w:val="000000"/>
          <w:sz w:val="24"/>
          <w:szCs w:val="24"/>
        </w:rPr>
        <w:t>12-13</w:t>
      </w:r>
      <w:r w:rsidR="00FC21F3" w:rsidRPr="00E950D5">
        <w:rPr>
          <w:rFonts w:ascii="Times New Roman" w:hAnsi="Times New Roman"/>
          <w:b/>
          <w:color w:val="000000"/>
          <w:sz w:val="24"/>
          <w:szCs w:val="24"/>
        </w:rPr>
        <w:t xml:space="preserve"> лет</w:t>
      </w:r>
    </w:p>
    <w:p w:rsidR="00E950D5" w:rsidRDefault="00FC21F3" w:rsidP="0080156F">
      <w:pPr>
        <w:spacing w:after="10" w:line="268" w:lineRule="auto"/>
        <w:ind w:left="10" w:right="3312" w:hanging="10"/>
        <w:rPr>
          <w:rFonts w:ascii="Times New Roman" w:hAnsi="Times New Roman"/>
          <w:color w:val="000000"/>
          <w:sz w:val="24"/>
          <w:szCs w:val="24"/>
        </w:rPr>
      </w:pPr>
      <w:r w:rsidRPr="00FC21F3">
        <w:rPr>
          <w:rFonts w:ascii="Times New Roman" w:hAnsi="Times New Roman"/>
          <w:color w:val="000000"/>
          <w:sz w:val="24"/>
          <w:szCs w:val="24"/>
        </w:rPr>
        <w:t xml:space="preserve">срок реализации   </w:t>
      </w:r>
      <w:r w:rsidR="00E950D5">
        <w:rPr>
          <w:rFonts w:ascii="Times New Roman" w:hAnsi="Times New Roman"/>
          <w:color w:val="000000"/>
          <w:sz w:val="24"/>
          <w:szCs w:val="24"/>
        </w:rPr>
        <w:t>1 год</w:t>
      </w:r>
    </w:p>
    <w:p w:rsidR="00FC21F3" w:rsidRPr="00E950D5" w:rsidRDefault="00FC21F3" w:rsidP="0080156F">
      <w:pPr>
        <w:spacing w:after="10" w:line="268" w:lineRule="auto"/>
        <w:ind w:left="10" w:right="-1" w:hanging="10"/>
        <w:rPr>
          <w:rFonts w:ascii="Times New Roman" w:hAnsi="Times New Roman"/>
          <w:color w:val="000000"/>
          <w:sz w:val="24"/>
          <w:szCs w:val="24"/>
        </w:rPr>
      </w:pPr>
      <w:r w:rsidRPr="00E950D5">
        <w:rPr>
          <w:rFonts w:ascii="Times New Roman" w:hAnsi="Times New Roman"/>
          <w:color w:val="000000"/>
          <w:sz w:val="24"/>
          <w:szCs w:val="24"/>
        </w:rPr>
        <w:t>Соста</w:t>
      </w:r>
      <w:r w:rsidR="00DB3B0B">
        <w:rPr>
          <w:rFonts w:ascii="Times New Roman" w:hAnsi="Times New Roman"/>
          <w:color w:val="000000"/>
          <w:sz w:val="24"/>
          <w:szCs w:val="24"/>
        </w:rPr>
        <w:t>вила</w:t>
      </w:r>
      <w:proofErr w:type="gramStart"/>
      <w:r w:rsidR="00DB3B0B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="00DB3B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B3B0B">
        <w:rPr>
          <w:rFonts w:ascii="Times New Roman" w:hAnsi="Times New Roman"/>
          <w:color w:val="000000"/>
          <w:sz w:val="24"/>
          <w:szCs w:val="24"/>
        </w:rPr>
        <w:t>Самигуллина</w:t>
      </w:r>
      <w:proofErr w:type="spellEnd"/>
      <w:r w:rsidR="00DB3B0B">
        <w:rPr>
          <w:rFonts w:ascii="Times New Roman" w:hAnsi="Times New Roman"/>
          <w:color w:val="000000"/>
          <w:sz w:val="24"/>
          <w:szCs w:val="24"/>
        </w:rPr>
        <w:t xml:space="preserve"> Резеда </w:t>
      </w:r>
      <w:proofErr w:type="spellStart"/>
      <w:r w:rsidR="00DB3B0B">
        <w:rPr>
          <w:rFonts w:ascii="Times New Roman" w:hAnsi="Times New Roman"/>
          <w:color w:val="000000"/>
          <w:sz w:val="24"/>
          <w:szCs w:val="24"/>
        </w:rPr>
        <w:t>Шаукатовна</w:t>
      </w:r>
      <w:proofErr w:type="spellEnd"/>
    </w:p>
    <w:p w:rsidR="00FC21F3" w:rsidRPr="00FC21F3" w:rsidRDefault="00FC21F3" w:rsidP="0080156F">
      <w:pPr>
        <w:spacing w:after="10" w:line="268" w:lineRule="auto"/>
        <w:ind w:left="10" w:right="740" w:hanging="10"/>
        <w:rPr>
          <w:rFonts w:ascii="Times New Roman" w:hAnsi="Times New Roman"/>
          <w:color w:val="000000"/>
          <w:sz w:val="24"/>
          <w:szCs w:val="24"/>
        </w:rPr>
      </w:pPr>
      <w:r w:rsidRPr="00E950D5">
        <w:rPr>
          <w:rFonts w:ascii="Times New Roman" w:hAnsi="Times New Roman"/>
          <w:color w:val="000000"/>
          <w:sz w:val="24"/>
          <w:szCs w:val="24"/>
        </w:rPr>
        <w:t>учитель истории и обществознания первой категории</w:t>
      </w:r>
    </w:p>
    <w:p w:rsidR="00FC21F3" w:rsidRPr="00FC21F3" w:rsidRDefault="00FC21F3" w:rsidP="00FC21F3">
      <w:pPr>
        <w:spacing w:after="32" w:line="259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C21F3" w:rsidRPr="00FC21F3" w:rsidRDefault="00FC21F3" w:rsidP="00DD10F4">
      <w:pPr>
        <w:spacing w:after="13" w:line="296" w:lineRule="auto"/>
        <w:ind w:left="879" w:right="1262" w:firstLine="182"/>
        <w:rPr>
          <w:rFonts w:ascii="Times New Roman" w:hAnsi="Times New Roman"/>
          <w:color w:val="000000"/>
          <w:sz w:val="24"/>
          <w:szCs w:val="24"/>
        </w:rPr>
      </w:pPr>
      <w:r w:rsidRPr="00FC21F3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</w:t>
      </w: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45961" w:rsidRDefault="00B45961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FC21F3" w:rsidRPr="00FC21F3" w:rsidRDefault="00FC21F3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z w:val="24"/>
          <w:szCs w:val="24"/>
        </w:rPr>
      </w:pPr>
      <w:r w:rsidRPr="00FC21F3">
        <w:rPr>
          <w:rFonts w:ascii="Times New Roman" w:hAnsi="Times New Roman"/>
          <w:color w:val="000000"/>
          <w:spacing w:val="-2"/>
          <w:sz w:val="24"/>
          <w:szCs w:val="24"/>
        </w:rPr>
        <w:t xml:space="preserve">Принято на заседании </w:t>
      </w:r>
      <w:r w:rsidRPr="00FC21F3">
        <w:rPr>
          <w:rFonts w:ascii="Times New Roman" w:hAnsi="Times New Roman"/>
          <w:color w:val="000000"/>
          <w:sz w:val="24"/>
          <w:szCs w:val="24"/>
        </w:rPr>
        <w:t>педагогического совета</w:t>
      </w:r>
    </w:p>
    <w:p w:rsidR="00FC21F3" w:rsidRPr="00FC21F3" w:rsidRDefault="00FC21F3" w:rsidP="00FC21F3">
      <w:pPr>
        <w:spacing w:after="0" w:line="240" w:lineRule="auto"/>
        <w:ind w:left="88" w:hanging="10"/>
        <w:jc w:val="right"/>
        <w:rPr>
          <w:rFonts w:ascii="Times New Roman" w:hAnsi="Times New Roman"/>
          <w:color w:val="000000"/>
          <w:sz w:val="24"/>
          <w:szCs w:val="24"/>
        </w:rPr>
      </w:pPr>
      <w:r w:rsidRPr="00FC21F3">
        <w:rPr>
          <w:rFonts w:ascii="Times New Roman" w:hAnsi="Times New Roman"/>
          <w:color w:val="000000"/>
          <w:sz w:val="24"/>
          <w:szCs w:val="24"/>
        </w:rPr>
        <w:t>протокол</w:t>
      </w:r>
      <w:r w:rsidR="00DD10F4" w:rsidRPr="00FC21F3">
        <w:rPr>
          <w:rFonts w:ascii="Times New Roman" w:hAnsi="Times New Roman"/>
          <w:color w:val="000000"/>
          <w:sz w:val="24"/>
          <w:szCs w:val="24"/>
        </w:rPr>
        <w:t xml:space="preserve">№ ___ </w:t>
      </w:r>
      <w:r w:rsidRPr="00FC21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21F3">
        <w:rPr>
          <w:rFonts w:ascii="Times New Roman" w:hAnsi="Times New Roman"/>
          <w:color w:val="000000"/>
          <w:spacing w:val="-4"/>
          <w:sz w:val="24"/>
          <w:szCs w:val="24"/>
        </w:rPr>
        <w:t xml:space="preserve">от ___августа </w:t>
      </w:r>
      <w:r w:rsidR="00DB3B0B">
        <w:rPr>
          <w:rFonts w:ascii="Times New Roman" w:hAnsi="Times New Roman"/>
          <w:color w:val="000000"/>
          <w:spacing w:val="-4"/>
          <w:sz w:val="24"/>
          <w:szCs w:val="24"/>
        </w:rPr>
        <w:t>2020</w:t>
      </w:r>
      <w:r w:rsidR="00DD10F4" w:rsidRPr="00E950D5">
        <w:rPr>
          <w:rFonts w:ascii="Times New Roman" w:hAnsi="Times New Roman"/>
          <w:color w:val="000000"/>
          <w:spacing w:val="-4"/>
          <w:sz w:val="24"/>
          <w:szCs w:val="24"/>
          <w:lang w:val="tt-RU"/>
        </w:rPr>
        <w:t xml:space="preserve"> </w:t>
      </w:r>
      <w:r w:rsidR="00DD10F4" w:rsidRPr="00E950D5">
        <w:rPr>
          <w:rFonts w:ascii="Times New Roman" w:hAnsi="Times New Roman"/>
          <w:color w:val="000000"/>
          <w:spacing w:val="-4"/>
          <w:sz w:val="24"/>
          <w:szCs w:val="24"/>
        </w:rPr>
        <w:t>года</w:t>
      </w:r>
      <w:r w:rsidRPr="00FC21F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C21F3" w:rsidRPr="00FC21F3" w:rsidRDefault="00FC21F3" w:rsidP="00FC21F3">
      <w:pPr>
        <w:spacing w:after="0" w:line="240" w:lineRule="auto"/>
        <w:ind w:left="88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C21F3" w:rsidRPr="00FC21F3" w:rsidRDefault="00FC21F3" w:rsidP="00FC21F3">
      <w:pPr>
        <w:spacing w:after="21" w:line="259" w:lineRule="auto"/>
        <w:ind w:right="322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21F3" w:rsidRDefault="00FC21F3" w:rsidP="00FC21F3">
      <w:pPr>
        <w:spacing w:after="53" w:line="259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E950D5" w:rsidRDefault="00E950D5" w:rsidP="00FC21F3">
      <w:pPr>
        <w:spacing w:after="53" w:line="259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FC21F3" w:rsidRPr="00FC21F3" w:rsidRDefault="00DB3B0B" w:rsidP="00DB3B0B">
      <w:pPr>
        <w:spacing w:after="9" w:line="268" w:lineRule="auto"/>
        <w:ind w:right="74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2020 -2021</w:t>
      </w:r>
      <w:r w:rsidR="00DD10F4" w:rsidRPr="00E950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21F3" w:rsidRPr="00FC21F3">
        <w:rPr>
          <w:rFonts w:ascii="Times New Roman" w:hAnsi="Times New Roman"/>
          <w:color w:val="000000"/>
          <w:sz w:val="24"/>
          <w:szCs w:val="24"/>
        </w:rPr>
        <w:t xml:space="preserve"> учебный год</w:t>
      </w:r>
    </w:p>
    <w:p w:rsidR="001D40EF" w:rsidRPr="00E950D5" w:rsidRDefault="001D40EF" w:rsidP="001D40E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950D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D40EF" w:rsidRPr="00E950D5" w:rsidRDefault="001D40EF" w:rsidP="001D40E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D40EF" w:rsidRPr="00E950D5" w:rsidRDefault="00B45961" w:rsidP="00B45961">
      <w:pPr>
        <w:numPr>
          <w:ilvl w:val="0"/>
          <w:numId w:val="8"/>
        </w:numPr>
        <w:spacing w:after="0" w:line="240" w:lineRule="auto"/>
        <w:ind w:left="-709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D40EF" w:rsidRPr="00E950D5" w:rsidRDefault="001D40EF" w:rsidP="00E950D5">
      <w:pPr>
        <w:tabs>
          <w:tab w:val="left" w:pos="-567"/>
        </w:tabs>
        <w:spacing w:after="0" w:line="240" w:lineRule="auto"/>
        <w:ind w:left="-709" w:hanging="142"/>
        <w:jc w:val="both"/>
        <w:rPr>
          <w:rFonts w:ascii="Times New Roman" w:hAnsi="Times New Roman"/>
          <w:bCs/>
          <w:sz w:val="24"/>
          <w:szCs w:val="24"/>
        </w:rPr>
      </w:pPr>
      <w:r w:rsidRPr="00E950D5">
        <w:rPr>
          <w:rFonts w:ascii="Times New Roman" w:hAnsi="Times New Roman"/>
          <w:bCs/>
          <w:sz w:val="24"/>
          <w:szCs w:val="24"/>
        </w:rPr>
        <w:t>Рабочая  программа по курсу «</w:t>
      </w:r>
      <w:proofErr w:type="spellStart"/>
      <w:r w:rsidRPr="00E950D5">
        <w:rPr>
          <w:rFonts w:ascii="Times New Roman" w:hAnsi="Times New Roman"/>
          <w:bCs/>
          <w:sz w:val="24"/>
          <w:szCs w:val="24"/>
        </w:rPr>
        <w:t>Семьеведение</w:t>
      </w:r>
      <w:proofErr w:type="spellEnd"/>
      <w:r w:rsidRPr="00E950D5">
        <w:rPr>
          <w:rFonts w:ascii="Times New Roman" w:hAnsi="Times New Roman"/>
          <w:bCs/>
          <w:sz w:val="24"/>
          <w:szCs w:val="24"/>
        </w:rPr>
        <w:t xml:space="preserve">» составлена на основе следующих документов: </w:t>
      </w:r>
    </w:p>
    <w:p w:rsidR="001D40EF" w:rsidRPr="00E950D5" w:rsidRDefault="001D40EF" w:rsidP="00E950D5">
      <w:pPr>
        <w:tabs>
          <w:tab w:val="left" w:pos="-567"/>
          <w:tab w:val="left" w:pos="709"/>
          <w:tab w:val="left" w:pos="9288"/>
        </w:tabs>
        <w:suppressAutoHyphens/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Конституция Российской Федерации от 12 декабря 1993 года;</w:t>
      </w:r>
    </w:p>
    <w:p w:rsidR="001D40EF" w:rsidRPr="00E950D5" w:rsidRDefault="001D40EF" w:rsidP="00E950D5">
      <w:pPr>
        <w:tabs>
          <w:tab w:val="left" w:pos="-567"/>
          <w:tab w:val="left" w:pos="709"/>
          <w:tab w:val="left" w:pos="9288"/>
        </w:tabs>
        <w:suppressAutoHyphens/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Конституция Республики Татарстан от 6 ноября 1992 года;</w:t>
      </w:r>
    </w:p>
    <w:p w:rsidR="001D40EF" w:rsidRPr="00E950D5" w:rsidRDefault="001D40EF" w:rsidP="00E950D5">
      <w:pPr>
        <w:tabs>
          <w:tab w:val="left" w:pos="-567"/>
          <w:tab w:val="left" w:pos="709"/>
          <w:tab w:val="left" w:pos="9288"/>
        </w:tabs>
        <w:suppressAutoHyphens/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Закон об образовании Российской Федерации  от 29.12.2012 г.;</w:t>
      </w:r>
    </w:p>
    <w:p w:rsidR="001D40EF" w:rsidRPr="00E950D5" w:rsidRDefault="00846D86" w:rsidP="00E950D5">
      <w:pPr>
        <w:tabs>
          <w:tab w:val="left" w:pos="-567"/>
        </w:tabs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hyperlink r:id="rId9" w:tooltip="Семейный кодекс Российской Федерации" w:history="1">
        <w:r w:rsidR="001D40EF" w:rsidRPr="00E950D5">
          <w:rPr>
            <w:rFonts w:ascii="Times New Roman" w:eastAsia="Calibri" w:hAnsi="Times New Roman"/>
            <w:sz w:val="24"/>
            <w:szCs w:val="24"/>
            <w:lang w:eastAsia="en-US"/>
          </w:rPr>
          <w:t>Семейный кодекс РФ</w:t>
        </w:r>
      </w:hyperlink>
      <w:r w:rsidR="001D40EF" w:rsidRPr="00E950D5">
        <w:rPr>
          <w:rFonts w:ascii="Times New Roman" w:eastAsia="Calibri" w:hAnsi="Times New Roman"/>
          <w:sz w:val="24"/>
          <w:szCs w:val="24"/>
          <w:lang w:eastAsia="en-US"/>
        </w:rPr>
        <w:t xml:space="preserve"> от 29 декабря 1995 N 223-ФЗ (с послед</w:t>
      </w:r>
      <w:proofErr w:type="gramStart"/>
      <w:r w:rsidR="001D40EF" w:rsidRPr="00E950D5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gramEnd"/>
      <w:r w:rsidR="001D40EF" w:rsidRPr="00E950D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="001D40EF" w:rsidRPr="00E950D5">
        <w:rPr>
          <w:rFonts w:ascii="Times New Roman" w:eastAsia="Calibri" w:hAnsi="Times New Roman"/>
          <w:sz w:val="24"/>
          <w:szCs w:val="24"/>
          <w:lang w:eastAsia="en-US"/>
        </w:rPr>
        <w:t>и</w:t>
      </w:r>
      <w:proofErr w:type="gramEnd"/>
      <w:r w:rsidR="001D40EF" w:rsidRPr="00E950D5">
        <w:rPr>
          <w:rFonts w:ascii="Times New Roman" w:eastAsia="Calibri" w:hAnsi="Times New Roman"/>
          <w:sz w:val="24"/>
          <w:szCs w:val="24"/>
          <w:lang w:eastAsia="en-US"/>
        </w:rPr>
        <w:t>зм. и доп.) Первоначальный текст документа опубликован в изданиях "</w:t>
      </w:r>
      <w:hyperlink r:id="rId10" w:tooltip="Российская газета" w:history="1">
        <w:r w:rsidR="001D40EF" w:rsidRPr="00E950D5">
          <w:rPr>
            <w:rFonts w:ascii="Times New Roman" w:eastAsia="Calibri" w:hAnsi="Times New Roman"/>
            <w:sz w:val="24"/>
            <w:szCs w:val="24"/>
            <w:lang w:eastAsia="en-US"/>
          </w:rPr>
          <w:t>Российская газета</w:t>
        </w:r>
      </w:hyperlink>
      <w:r w:rsidR="001D40EF" w:rsidRPr="00E950D5">
        <w:rPr>
          <w:rFonts w:ascii="Times New Roman" w:eastAsia="Calibri" w:hAnsi="Times New Roman"/>
          <w:sz w:val="24"/>
          <w:szCs w:val="24"/>
          <w:lang w:eastAsia="en-US"/>
        </w:rPr>
        <w:t>" от 27 января 1996 г. N 17, "</w:t>
      </w:r>
      <w:hyperlink r:id="rId11" w:tooltip="Собрание законодательства РФ" w:history="1">
        <w:r w:rsidR="001D40EF" w:rsidRPr="00E950D5">
          <w:rPr>
            <w:rFonts w:ascii="Times New Roman" w:eastAsia="Calibri" w:hAnsi="Times New Roman"/>
            <w:sz w:val="24"/>
            <w:szCs w:val="24"/>
            <w:lang w:eastAsia="en-US"/>
          </w:rPr>
          <w:t>Собрание законодательства РФ</w:t>
        </w:r>
      </w:hyperlink>
      <w:r w:rsidR="001D40EF" w:rsidRPr="00E950D5">
        <w:rPr>
          <w:rFonts w:ascii="Times New Roman" w:eastAsia="Calibri" w:hAnsi="Times New Roman"/>
          <w:sz w:val="24"/>
          <w:szCs w:val="24"/>
          <w:lang w:eastAsia="en-US"/>
        </w:rPr>
        <w:t>" от 1 января 1996 г. N 1 ст. 16;</w:t>
      </w:r>
    </w:p>
    <w:p w:rsidR="001D40EF" w:rsidRPr="00E950D5" w:rsidRDefault="001D40EF" w:rsidP="00E950D5">
      <w:pPr>
        <w:tabs>
          <w:tab w:val="left" w:pos="-567"/>
        </w:tabs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Федеральный закон от 15.11.1997 N 143-ФЗ "Об актах гражданского состояния";</w:t>
      </w:r>
    </w:p>
    <w:p w:rsidR="001D40EF" w:rsidRPr="00E950D5" w:rsidRDefault="001D40EF" w:rsidP="00E950D5">
      <w:pPr>
        <w:tabs>
          <w:tab w:val="left" w:pos="-567"/>
        </w:tabs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Федеральный закон от 29.12.2006 г. № 255-ФЗ «</w:t>
      </w:r>
      <w:hyperlink r:id="rId12" w:history="1">
        <w:r w:rsidRPr="00E950D5">
          <w:rPr>
            <w:rFonts w:ascii="Times New Roman" w:eastAsia="Calibri" w:hAnsi="Times New Roman"/>
            <w:sz w:val="24"/>
            <w:szCs w:val="24"/>
            <w:lang w:eastAsia="en-US"/>
          </w:rPr>
          <w:t>Об обеспечении пособиями по временной нетрудоспособности, по беременности и родам граждан, подлежащих обязательному социальному страхованию</w:t>
        </w:r>
      </w:hyperlink>
      <w:r w:rsidRPr="00E950D5">
        <w:rPr>
          <w:rFonts w:ascii="Times New Roman" w:eastAsia="Calibri" w:hAnsi="Times New Roman"/>
          <w:sz w:val="24"/>
          <w:szCs w:val="24"/>
          <w:lang w:eastAsia="en-US"/>
        </w:rPr>
        <w:t>»;</w:t>
      </w:r>
    </w:p>
    <w:p w:rsidR="001D40EF" w:rsidRPr="00E950D5" w:rsidRDefault="001D40EF" w:rsidP="00E950D5">
      <w:pPr>
        <w:tabs>
          <w:tab w:val="left" w:pos="-567"/>
        </w:tabs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Федеральный закон от 29.12.2006 № 256-ФЗ "О дополнительных мерах государственной поддержки семей, имеющих детей";</w:t>
      </w:r>
    </w:p>
    <w:p w:rsidR="001D40EF" w:rsidRPr="00E950D5" w:rsidRDefault="001D40EF" w:rsidP="00E950D5">
      <w:pPr>
        <w:tabs>
          <w:tab w:val="left" w:pos="-567"/>
        </w:tabs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Федеральный закон от 16.04.2001 № 44-ФЗ "О государственном банке данных о детях, оставшихся без попечения родителей";</w:t>
      </w:r>
    </w:p>
    <w:p w:rsidR="001D40EF" w:rsidRPr="00E950D5" w:rsidRDefault="001D40EF" w:rsidP="00E950D5">
      <w:pPr>
        <w:tabs>
          <w:tab w:val="left" w:pos="-567"/>
        </w:tabs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Федеральный закон от 21.12.1996 № 159-ФЗ "О дополнительных гарантиях по социальной поддержке детей-сирот и детей, оставшихся без попечения родителей";</w:t>
      </w:r>
    </w:p>
    <w:p w:rsidR="001D40EF" w:rsidRPr="00E950D5" w:rsidRDefault="001D40EF" w:rsidP="00E950D5">
      <w:pPr>
        <w:tabs>
          <w:tab w:val="left" w:pos="-567"/>
        </w:tabs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Федеральный закон от 24.06.1999 № 120-ФЗ "Об основах системы профилактики безнадзорности и правонарушений несовершеннолетних»;</w:t>
      </w:r>
    </w:p>
    <w:p w:rsidR="001D40EF" w:rsidRPr="00E950D5" w:rsidRDefault="00846D86" w:rsidP="00E950D5">
      <w:pPr>
        <w:tabs>
          <w:tab w:val="left" w:pos="-567"/>
        </w:tabs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hyperlink r:id="rId13" w:history="1">
        <w:r w:rsidR="001D40EF" w:rsidRPr="00E950D5">
          <w:rPr>
            <w:rFonts w:ascii="Times New Roman" w:eastAsia="Calibri" w:hAnsi="Times New Roman"/>
            <w:sz w:val="24"/>
            <w:szCs w:val="24"/>
            <w:lang w:eastAsia="en-US"/>
          </w:rPr>
          <w:t>Федеральный закон от 24 апреля 2008 года № 48-ФЗ "Об опеке и попечительстве"</w:t>
        </w:r>
      </w:hyperlink>
      <w:r w:rsidR="001D40EF" w:rsidRPr="00E950D5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1D40EF" w:rsidRPr="00E950D5" w:rsidRDefault="00846D86" w:rsidP="00E950D5">
      <w:pPr>
        <w:tabs>
          <w:tab w:val="left" w:pos="-567"/>
        </w:tabs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hyperlink r:id="rId14" w:history="1">
        <w:r w:rsidR="001D40EF" w:rsidRPr="00E950D5">
          <w:rPr>
            <w:rFonts w:ascii="Times New Roman" w:eastAsia="Calibri" w:hAnsi="Times New Roman"/>
            <w:sz w:val="24"/>
            <w:szCs w:val="24"/>
            <w:lang w:eastAsia="en-US"/>
          </w:rPr>
          <w:t>Федеральный закон о гражданстве Российской Федерации</w:t>
        </w:r>
      </w:hyperlink>
      <w:r w:rsidR="001D40EF" w:rsidRPr="00E950D5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1D40EF" w:rsidRPr="00E950D5" w:rsidRDefault="001D40EF" w:rsidP="00E950D5">
      <w:pPr>
        <w:tabs>
          <w:tab w:val="left" w:pos="-567"/>
          <w:tab w:val="left" w:pos="709"/>
          <w:tab w:val="left" w:pos="9288"/>
        </w:tabs>
        <w:suppressAutoHyphens/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Государственная программа «Патриотическое воспитание граждан Российской Федерации на 2011–2015 годы»;</w:t>
      </w:r>
    </w:p>
    <w:p w:rsidR="001D40EF" w:rsidRPr="00E950D5" w:rsidRDefault="001D40EF" w:rsidP="00E950D5">
      <w:pPr>
        <w:tabs>
          <w:tab w:val="left" w:pos="-567"/>
          <w:tab w:val="left" w:pos="709"/>
          <w:tab w:val="left" w:pos="9288"/>
        </w:tabs>
        <w:suppressAutoHyphens/>
        <w:spacing w:after="0" w:line="240" w:lineRule="auto"/>
        <w:ind w:left="-709" w:hanging="142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 xml:space="preserve">Распоряжение Правительства РФ от 7 февраля 2011 г. № 163-р “О Концепции Федеральной целевой программы развития образования на 2011 - 2015 годы”. </w:t>
      </w:r>
    </w:p>
    <w:p w:rsidR="001D40EF" w:rsidRPr="00E950D5" w:rsidRDefault="001D40EF" w:rsidP="00E950D5">
      <w:pPr>
        <w:tabs>
          <w:tab w:val="left" w:pos="-567"/>
        </w:tabs>
        <w:spacing w:after="0" w:line="240" w:lineRule="auto"/>
        <w:ind w:left="-709" w:hanging="142"/>
        <w:jc w:val="both"/>
        <w:rPr>
          <w:rFonts w:ascii="Times New Roman" w:hAnsi="Times New Roman"/>
          <w:bCs/>
          <w:sz w:val="24"/>
          <w:szCs w:val="24"/>
        </w:rPr>
      </w:pPr>
    </w:p>
    <w:p w:rsidR="001D40EF" w:rsidRPr="00E950D5" w:rsidRDefault="001D40EF" w:rsidP="00B45961">
      <w:pPr>
        <w:numPr>
          <w:ilvl w:val="0"/>
          <w:numId w:val="8"/>
        </w:numPr>
        <w:tabs>
          <w:tab w:val="left" w:pos="0"/>
        </w:tabs>
        <w:spacing w:after="0" w:line="240" w:lineRule="auto"/>
        <w:ind w:left="-851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E950D5">
        <w:rPr>
          <w:rFonts w:ascii="Times New Roman" w:hAnsi="Times New Roman"/>
          <w:b/>
          <w:bCs/>
          <w:sz w:val="24"/>
          <w:szCs w:val="24"/>
        </w:rPr>
        <w:t>Актуальность</w:t>
      </w:r>
    </w:p>
    <w:p w:rsidR="001D40EF" w:rsidRPr="00E950D5" w:rsidRDefault="001D40EF" w:rsidP="00E950D5">
      <w:pPr>
        <w:spacing w:after="0" w:line="240" w:lineRule="auto"/>
        <w:ind w:left="-993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 xml:space="preserve">Современный этап развития педагогической науки характеризуется особым вниманием к личности ученика, его духовному росту и полноценному развитию в сложном изменчивом мире. Современные педагогические изыскания немыслимы без постоянной интеграции выводов и результатов исследований специалистов разных областей знания для формирования внутреннего мира ребенка, правильного видения им окружающей действительности. При этом одним из важнейших путей взросления ученика является познание своего места  в семье. Его погружение в мир внутрисемейных отношений, изучение семейных ролей, соответствующих им прав и обязанностей позволяет эффективно решать задачи, стоящие перед обществом и государством. </w:t>
      </w:r>
    </w:p>
    <w:p w:rsidR="001D40EF" w:rsidRPr="00E950D5" w:rsidRDefault="001D40EF" w:rsidP="00E950D5">
      <w:pPr>
        <w:spacing w:after="0" w:line="240" w:lineRule="auto"/>
        <w:ind w:left="-993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Для понимания и объяснения современного состояния института семьи в России,  прогнозирования тенденций его развития в контексте мирового сообщества  немаловажное значение имеет изучение курса «</w:t>
      </w:r>
      <w:proofErr w:type="spellStart"/>
      <w:r w:rsidRPr="00E950D5">
        <w:rPr>
          <w:rFonts w:ascii="Times New Roman" w:eastAsia="Calibri" w:hAnsi="Times New Roman"/>
          <w:sz w:val="24"/>
          <w:szCs w:val="24"/>
          <w:lang w:eastAsia="en-US"/>
        </w:rPr>
        <w:t>Семьеведение</w:t>
      </w:r>
      <w:proofErr w:type="spellEnd"/>
      <w:r w:rsidRPr="00E950D5">
        <w:rPr>
          <w:rFonts w:ascii="Times New Roman" w:eastAsia="Calibri" w:hAnsi="Times New Roman"/>
          <w:sz w:val="24"/>
          <w:szCs w:val="24"/>
          <w:lang w:eastAsia="en-US"/>
        </w:rPr>
        <w:t xml:space="preserve">». Данный курс представляет собой одну из специальных дисциплин, которая призвана дать обучающимся более детальное представление о семье как социальном институте и малой социальной группе. Это необходимо в связи с тем обстоятельством, что семья является первейшим институтом социализации личности. Государство как основной гарант формирования и функционирования семьи осуществляет её социальную защиту и социальную поддержку, а разного рода социальные службы оказывают социальную помощь тем семьям, которые в этом нуждаются. </w:t>
      </w:r>
    </w:p>
    <w:p w:rsidR="001D40EF" w:rsidRPr="00E950D5" w:rsidRDefault="001D40EF" w:rsidP="00E950D5">
      <w:pPr>
        <w:spacing w:after="0" w:line="240" w:lineRule="auto"/>
        <w:ind w:left="-993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 xml:space="preserve">Материалы данного курса помимо их прямого назначения в учебном процессе могут быть использованы преподавателями средней общеобразовательной школы в воспитательной работе с учащимися, быть адаптированы к деятельности дошкольных образовательных учреждений. </w:t>
      </w:r>
    </w:p>
    <w:p w:rsidR="001D40EF" w:rsidRPr="00E950D5" w:rsidRDefault="001D40EF" w:rsidP="00E950D5">
      <w:pPr>
        <w:spacing w:after="0" w:line="240" w:lineRule="auto"/>
        <w:ind w:left="-993" w:firstLine="567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D40EF" w:rsidRPr="00E950D5" w:rsidRDefault="001D40EF" w:rsidP="00E950D5">
      <w:pPr>
        <w:numPr>
          <w:ilvl w:val="0"/>
          <w:numId w:val="8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b/>
          <w:bCs/>
          <w:sz w:val="24"/>
          <w:szCs w:val="24"/>
          <w:lang w:val="x-none" w:eastAsia="x-none"/>
        </w:rPr>
        <w:lastRenderedPageBreak/>
        <w:t xml:space="preserve">Цель курса </w:t>
      </w:r>
      <w:r w:rsidRPr="00E950D5">
        <w:rPr>
          <w:rFonts w:ascii="Times New Roman" w:hAnsi="Times New Roman"/>
          <w:sz w:val="24"/>
          <w:szCs w:val="24"/>
          <w:lang w:val="x-none" w:eastAsia="x-none"/>
        </w:rPr>
        <w:t>- способствовать формированию у учащихся  старших классов средней общеобразовательной школы  необходимой для их развития системы духовных, политико-правовых, экономических, социальных  характеристик и представлений о закономерностях развития и функционирования институтов брака и семьи в современном  обществе в условиях его трансформации и глобализации.</w:t>
      </w:r>
    </w:p>
    <w:p w:rsidR="001D40EF" w:rsidRPr="00E950D5" w:rsidRDefault="001D40EF" w:rsidP="00E950D5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 xml:space="preserve">В результате изучения дисциплины решаются следующие </w:t>
      </w:r>
      <w:r w:rsidRPr="00E950D5">
        <w:rPr>
          <w:rFonts w:ascii="Times New Roman" w:hAnsi="Times New Roman"/>
          <w:b/>
          <w:bCs/>
          <w:sz w:val="24"/>
          <w:szCs w:val="24"/>
          <w:lang w:val="x-none" w:eastAsia="x-none"/>
        </w:rPr>
        <w:t>задачи:</w:t>
      </w:r>
    </w:p>
    <w:p w:rsidR="001D40EF" w:rsidRPr="00E950D5" w:rsidRDefault="001D40EF" w:rsidP="00E950D5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– получение знаний о  состоянии брачно-семейной сферы и гендерных отношениях в современном российском обществе;</w:t>
      </w:r>
    </w:p>
    <w:p w:rsidR="001D40EF" w:rsidRPr="00E950D5" w:rsidRDefault="001D40EF" w:rsidP="00E950D5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– объяснение процессов социальных изменений в системе брачных и супружеских отношений в ХХ - ХХI веках;</w:t>
      </w:r>
    </w:p>
    <w:p w:rsidR="001D40EF" w:rsidRPr="00E950D5" w:rsidRDefault="001D40EF" w:rsidP="00E950D5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– комплексный анализ типов, форм, моделей семьи и брака с учётом перехода российского общества от традиционной к современной  модели семейных отношений.</w:t>
      </w:r>
    </w:p>
    <w:p w:rsidR="001D40EF" w:rsidRPr="00E950D5" w:rsidRDefault="001D40EF" w:rsidP="00E950D5">
      <w:pPr>
        <w:numPr>
          <w:ilvl w:val="0"/>
          <w:numId w:val="8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Ожидаемые результаты </w:t>
      </w:r>
    </w:p>
    <w:p w:rsidR="001D40EF" w:rsidRPr="00E950D5" w:rsidRDefault="001D40EF" w:rsidP="00E950D5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i/>
          <w:iCs/>
          <w:sz w:val="24"/>
          <w:szCs w:val="24"/>
          <w:lang w:val="x-none" w:eastAsia="x-none"/>
        </w:rPr>
        <w:t>Обучающийся должен знать:</w:t>
      </w:r>
    </w:p>
    <w:p w:rsidR="001D40EF" w:rsidRPr="00E950D5" w:rsidRDefault="001D40EF" w:rsidP="00E950D5">
      <w:pPr>
        <w:numPr>
          <w:ilvl w:val="0"/>
          <w:numId w:val="9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основные понятия курса;</w:t>
      </w:r>
    </w:p>
    <w:p w:rsidR="001D40EF" w:rsidRPr="00E950D5" w:rsidRDefault="001D40EF" w:rsidP="00E950D5">
      <w:pPr>
        <w:numPr>
          <w:ilvl w:val="0"/>
          <w:numId w:val="9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правовые основы функционирования институтов брака и семьи</w:t>
      </w:r>
    </w:p>
    <w:p w:rsidR="001D40EF" w:rsidRPr="00E950D5" w:rsidRDefault="001D40EF" w:rsidP="00E950D5">
      <w:pPr>
        <w:numPr>
          <w:ilvl w:val="0"/>
          <w:numId w:val="9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экономические особенности ведения современного домохозяйства;</w:t>
      </w:r>
    </w:p>
    <w:p w:rsidR="001D40EF" w:rsidRPr="00E950D5" w:rsidRDefault="001D40EF" w:rsidP="00E950D5">
      <w:pPr>
        <w:numPr>
          <w:ilvl w:val="0"/>
          <w:numId w:val="9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гендерные аспекты социальных ролей и статусов;</w:t>
      </w:r>
    </w:p>
    <w:p w:rsidR="001D40EF" w:rsidRPr="00E950D5" w:rsidRDefault="001D40EF" w:rsidP="00E950D5">
      <w:pPr>
        <w:numPr>
          <w:ilvl w:val="0"/>
          <w:numId w:val="9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причины и последствия падения рождаемости для государства;</w:t>
      </w:r>
    </w:p>
    <w:p w:rsidR="001D40EF" w:rsidRPr="00E950D5" w:rsidRDefault="001D40EF" w:rsidP="00E950D5">
      <w:pPr>
        <w:numPr>
          <w:ilvl w:val="0"/>
          <w:numId w:val="9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проблемы родителей в современном российском обществе;</w:t>
      </w:r>
    </w:p>
    <w:p w:rsidR="001D40EF" w:rsidRPr="00E950D5" w:rsidRDefault="001D40EF" w:rsidP="00E950D5">
      <w:pPr>
        <w:numPr>
          <w:ilvl w:val="0"/>
          <w:numId w:val="9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особенности положения первого ребенка и последующих детей в семье;</w:t>
      </w:r>
    </w:p>
    <w:p w:rsidR="001D40EF" w:rsidRPr="00E950D5" w:rsidRDefault="001D40EF" w:rsidP="00E950D5">
      <w:pPr>
        <w:numPr>
          <w:ilvl w:val="0"/>
          <w:numId w:val="9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альтернативные формы взаимоотношений мужчины и женщины в институтах  брака и семьи;</w:t>
      </w:r>
    </w:p>
    <w:p w:rsidR="001D40EF" w:rsidRPr="00E950D5" w:rsidRDefault="001D40EF" w:rsidP="00E950D5">
      <w:pPr>
        <w:numPr>
          <w:ilvl w:val="0"/>
          <w:numId w:val="9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психологические особенности брачно-семейных отношений в современном обществе.</w:t>
      </w:r>
    </w:p>
    <w:p w:rsidR="001D40EF" w:rsidRPr="00E950D5" w:rsidRDefault="001D40EF" w:rsidP="00E950D5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i/>
          <w:iCs/>
          <w:sz w:val="24"/>
          <w:szCs w:val="24"/>
          <w:lang w:val="x-none" w:eastAsia="x-none"/>
        </w:rPr>
        <w:t>Обучающийся должен уметь:</w:t>
      </w:r>
    </w:p>
    <w:p w:rsidR="001D40EF" w:rsidRPr="00E950D5" w:rsidRDefault="001D40EF" w:rsidP="00E950D5">
      <w:pPr>
        <w:numPr>
          <w:ilvl w:val="0"/>
          <w:numId w:val="10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 xml:space="preserve"> использовать полученные знания при сдаче ЕГЭ по обществознанию;</w:t>
      </w:r>
    </w:p>
    <w:p w:rsidR="001D40EF" w:rsidRPr="00E950D5" w:rsidRDefault="001D40EF" w:rsidP="00E950D5">
      <w:pPr>
        <w:numPr>
          <w:ilvl w:val="0"/>
          <w:numId w:val="10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 xml:space="preserve"> применять полученную информацию при самостоятельном анализе ситуации в брачно-семейной и гендерной сферах в современном мире;</w:t>
      </w:r>
    </w:p>
    <w:p w:rsidR="001D40EF" w:rsidRPr="00E950D5" w:rsidRDefault="001D40EF" w:rsidP="00E950D5">
      <w:pPr>
        <w:numPr>
          <w:ilvl w:val="0"/>
          <w:numId w:val="10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E950D5">
        <w:rPr>
          <w:rFonts w:ascii="Times New Roman" w:hAnsi="Times New Roman"/>
          <w:sz w:val="24"/>
          <w:szCs w:val="24"/>
          <w:lang w:val="x-none" w:eastAsia="x-none"/>
        </w:rPr>
        <w:t>понимать причины  семейных проблем и конфликтов в известных ему семьях для выбора наиболее оптимального способа их решения.</w:t>
      </w:r>
    </w:p>
    <w:p w:rsidR="001D40EF" w:rsidRPr="00E950D5" w:rsidRDefault="001D40EF" w:rsidP="00E950D5">
      <w:pPr>
        <w:numPr>
          <w:ilvl w:val="0"/>
          <w:numId w:val="8"/>
        </w:numPr>
        <w:spacing w:after="0" w:line="240" w:lineRule="auto"/>
        <w:ind w:left="-851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950D5">
        <w:rPr>
          <w:rFonts w:ascii="Times New Roman" w:hAnsi="Times New Roman"/>
          <w:b/>
          <w:sz w:val="24"/>
          <w:szCs w:val="24"/>
        </w:rPr>
        <w:t>Основные направления  программы:</w:t>
      </w:r>
    </w:p>
    <w:p w:rsidR="001D40EF" w:rsidRPr="00E950D5" w:rsidRDefault="001D40EF" w:rsidP="00E950D5">
      <w:pPr>
        <w:numPr>
          <w:ilvl w:val="0"/>
          <w:numId w:val="7"/>
        </w:numPr>
        <w:spacing w:after="0" w:line="240" w:lineRule="auto"/>
        <w:ind w:left="-851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изучение истории институтов семьи и брака;</w:t>
      </w:r>
    </w:p>
    <w:p w:rsidR="001D40EF" w:rsidRPr="00E950D5" w:rsidRDefault="001D40EF" w:rsidP="00E950D5">
      <w:pPr>
        <w:numPr>
          <w:ilvl w:val="0"/>
          <w:numId w:val="7"/>
        </w:numPr>
        <w:spacing w:after="0" w:line="240" w:lineRule="auto"/>
        <w:ind w:left="-851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тенденции социально-демографического развития России, Татарстана;</w:t>
      </w:r>
    </w:p>
    <w:p w:rsidR="001D40EF" w:rsidRPr="00E950D5" w:rsidRDefault="001D40EF" w:rsidP="00E950D5">
      <w:pPr>
        <w:numPr>
          <w:ilvl w:val="0"/>
          <w:numId w:val="7"/>
        </w:numPr>
        <w:spacing w:after="0" w:line="240" w:lineRule="auto"/>
        <w:ind w:left="-851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типы социальных семейных структур, альтернативные формы  традиционной семьи, традиционного брака в современном обществе;</w:t>
      </w:r>
    </w:p>
    <w:p w:rsidR="001D40EF" w:rsidRPr="00E950D5" w:rsidRDefault="001D40EF" w:rsidP="00E950D5">
      <w:pPr>
        <w:numPr>
          <w:ilvl w:val="0"/>
          <w:numId w:val="7"/>
        </w:numPr>
        <w:spacing w:after="0" w:line="240" w:lineRule="auto"/>
        <w:ind w:left="-851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социальные функции  семьи  в современном обществе;</w:t>
      </w:r>
    </w:p>
    <w:p w:rsidR="001D40EF" w:rsidRPr="00E950D5" w:rsidRDefault="001D40EF" w:rsidP="00E950D5">
      <w:pPr>
        <w:numPr>
          <w:ilvl w:val="0"/>
          <w:numId w:val="7"/>
        </w:numPr>
        <w:spacing w:after="0" w:line="240" w:lineRule="auto"/>
        <w:ind w:left="-851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роли матери и отца, бабушки и дедушки, братьев и сестёр  в развитии и воспитании детей;</w:t>
      </w:r>
    </w:p>
    <w:p w:rsidR="001D40EF" w:rsidRPr="00E950D5" w:rsidRDefault="001D40EF" w:rsidP="00E950D5">
      <w:pPr>
        <w:numPr>
          <w:ilvl w:val="0"/>
          <w:numId w:val="7"/>
        </w:numPr>
        <w:spacing w:after="0" w:line="240" w:lineRule="auto"/>
        <w:ind w:left="-851" w:firstLine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sz w:val="24"/>
          <w:szCs w:val="24"/>
          <w:lang w:eastAsia="en-US"/>
        </w:rPr>
        <w:t>психологические особенности супружеских, родительских, родственных отношений в семье.</w:t>
      </w:r>
    </w:p>
    <w:p w:rsidR="00FC21F3" w:rsidRPr="00E950D5" w:rsidRDefault="00DD10F4" w:rsidP="00E950D5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  <w:szCs w:val="24"/>
        </w:rPr>
      </w:pPr>
      <w:r w:rsidRPr="004E3489">
        <w:rPr>
          <w:rFonts w:ascii="Times New Roman" w:hAnsi="Times New Roman"/>
          <w:b/>
          <w:sz w:val="24"/>
          <w:szCs w:val="24"/>
        </w:rPr>
        <w:t xml:space="preserve">         </w:t>
      </w:r>
      <w:r w:rsidRPr="00E950D5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4E3489">
        <w:rPr>
          <w:rFonts w:ascii="Times New Roman" w:hAnsi="Times New Roman"/>
          <w:b/>
          <w:sz w:val="24"/>
          <w:szCs w:val="24"/>
        </w:rPr>
        <w:t xml:space="preserve"> </w:t>
      </w:r>
      <w:r w:rsidR="00FC21F3" w:rsidRPr="00E950D5">
        <w:rPr>
          <w:rFonts w:ascii="Times New Roman" w:hAnsi="Times New Roman"/>
          <w:b/>
          <w:sz w:val="24"/>
          <w:szCs w:val="24"/>
        </w:rPr>
        <w:t>Формы работы</w:t>
      </w:r>
    </w:p>
    <w:p w:rsidR="00FC21F3" w:rsidRPr="00E950D5" w:rsidRDefault="00FC21F3" w:rsidP="00E950D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950D5">
        <w:rPr>
          <w:rFonts w:ascii="Times New Roman" w:hAnsi="Times New Roman"/>
          <w:sz w:val="24"/>
          <w:szCs w:val="24"/>
        </w:rPr>
        <w:t> 1. Организация встреч с представителями различных типов семей – многодетными, творческими, приёмными и т.д.;</w:t>
      </w:r>
    </w:p>
    <w:p w:rsidR="00FC21F3" w:rsidRPr="00E950D5" w:rsidRDefault="00FC21F3" w:rsidP="00E950D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950D5">
        <w:rPr>
          <w:rFonts w:ascii="Times New Roman" w:hAnsi="Times New Roman"/>
          <w:sz w:val="24"/>
          <w:szCs w:val="24"/>
        </w:rPr>
        <w:t>2. Подготовка  рефератов, докладов по темам занятий, их защита;</w:t>
      </w:r>
    </w:p>
    <w:p w:rsidR="00FC21F3" w:rsidRPr="00E950D5" w:rsidRDefault="00FC21F3" w:rsidP="00E950D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950D5">
        <w:rPr>
          <w:rFonts w:ascii="Times New Roman" w:hAnsi="Times New Roman"/>
          <w:sz w:val="24"/>
          <w:szCs w:val="24"/>
        </w:rPr>
        <w:t>3. Подготовка  презентации своей семьи – её генеалогического древа, профессионального, личностного портретов;</w:t>
      </w:r>
    </w:p>
    <w:p w:rsidR="00FC21F3" w:rsidRPr="00E950D5" w:rsidRDefault="00FC21F3" w:rsidP="00E950D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950D5">
        <w:rPr>
          <w:rFonts w:ascii="Times New Roman" w:hAnsi="Times New Roman"/>
          <w:sz w:val="24"/>
          <w:szCs w:val="24"/>
        </w:rPr>
        <w:t xml:space="preserve">4. Участие школьников </w:t>
      </w:r>
      <w:proofErr w:type="gramStart"/>
      <w:r w:rsidRPr="00E950D5">
        <w:rPr>
          <w:rFonts w:ascii="Times New Roman" w:hAnsi="Times New Roman"/>
          <w:sz w:val="24"/>
          <w:szCs w:val="24"/>
        </w:rPr>
        <w:t>в</w:t>
      </w:r>
      <w:proofErr w:type="gramEnd"/>
      <w:r w:rsidRPr="00E950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950D5">
        <w:rPr>
          <w:rFonts w:ascii="Times New Roman" w:hAnsi="Times New Roman"/>
          <w:sz w:val="24"/>
          <w:szCs w:val="24"/>
        </w:rPr>
        <w:t>разного</w:t>
      </w:r>
      <w:proofErr w:type="gramEnd"/>
      <w:r w:rsidRPr="00E950D5">
        <w:rPr>
          <w:rFonts w:ascii="Times New Roman" w:hAnsi="Times New Roman"/>
          <w:sz w:val="24"/>
          <w:szCs w:val="24"/>
        </w:rPr>
        <w:t xml:space="preserve"> рода  конференциях и конку</w:t>
      </w:r>
      <w:r w:rsidR="004E3489">
        <w:rPr>
          <w:rFonts w:ascii="Times New Roman" w:hAnsi="Times New Roman"/>
          <w:sz w:val="24"/>
          <w:szCs w:val="24"/>
        </w:rPr>
        <w:t xml:space="preserve">рсах – </w:t>
      </w:r>
      <w:proofErr w:type="spellStart"/>
      <w:r w:rsidR="004E3489">
        <w:rPr>
          <w:rFonts w:ascii="Times New Roman" w:hAnsi="Times New Roman"/>
          <w:sz w:val="24"/>
          <w:szCs w:val="24"/>
        </w:rPr>
        <w:t>внутришкольных</w:t>
      </w:r>
      <w:proofErr w:type="spellEnd"/>
      <w:r w:rsidR="004E3489">
        <w:rPr>
          <w:rFonts w:ascii="Times New Roman" w:hAnsi="Times New Roman"/>
          <w:sz w:val="24"/>
          <w:szCs w:val="24"/>
        </w:rPr>
        <w:t>,</w:t>
      </w:r>
      <w:r w:rsidRPr="00E950D5">
        <w:rPr>
          <w:rFonts w:ascii="Times New Roman" w:hAnsi="Times New Roman"/>
          <w:sz w:val="24"/>
          <w:szCs w:val="24"/>
        </w:rPr>
        <w:t xml:space="preserve"> районных, республиканских;</w:t>
      </w:r>
    </w:p>
    <w:p w:rsidR="00FC21F3" w:rsidRPr="00E950D5" w:rsidRDefault="00FC21F3" w:rsidP="00E950D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950D5">
        <w:rPr>
          <w:rFonts w:ascii="Times New Roman" w:hAnsi="Times New Roman"/>
          <w:sz w:val="24"/>
          <w:szCs w:val="24"/>
        </w:rPr>
        <w:t>5. Организация экскурсий в социальные учреждения – приюты, детские дома, интернаты для ознакомления с практикой оказания социальной помощи сиротам;</w:t>
      </w:r>
    </w:p>
    <w:p w:rsidR="00FC21F3" w:rsidRPr="00E950D5" w:rsidRDefault="00FC21F3" w:rsidP="00E950D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950D5">
        <w:rPr>
          <w:rFonts w:ascii="Times New Roman" w:hAnsi="Times New Roman"/>
          <w:sz w:val="24"/>
          <w:szCs w:val="24"/>
        </w:rPr>
        <w:t xml:space="preserve">6. Подготовка и проведение семейных праздников в классе, школе – Дня семьи (15 мая), Дня пожилого человека (1 октября), Дня защиты детей (1 июня), Дня матери (29 ноября), Дня отца (18 </w:t>
      </w:r>
      <w:r w:rsidRPr="00E950D5">
        <w:rPr>
          <w:rFonts w:ascii="Times New Roman" w:hAnsi="Times New Roman"/>
          <w:sz w:val="24"/>
          <w:szCs w:val="24"/>
        </w:rPr>
        <w:lastRenderedPageBreak/>
        <w:t>июня) с целью пропаганды ценностей традиционной семьи и брака в аудитории учащихся и их родителей;</w:t>
      </w:r>
    </w:p>
    <w:p w:rsidR="00FC21F3" w:rsidRPr="00E950D5" w:rsidRDefault="00FC21F3" w:rsidP="00E950D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950D5">
        <w:rPr>
          <w:rFonts w:ascii="Times New Roman" w:hAnsi="Times New Roman"/>
          <w:sz w:val="24"/>
          <w:szCs w:val="24"/>
        </w:rPr>
        <w:t>7. Проведение учебных занятий, разного рода мероприятий в отделе ЗАГС в ходе  изучения правовых основ  брака и семьи.</w:t>
      </w:r>
    </w:p>
    <w:p w:rsidR="00FC21F3" w:rsidRPr="00E950D5" w:rsidRDefault="00FC21F3" w:rsidP="00E950D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FC21F3" w:rsidRPr="00E950D5" w:rsidRDefault="00DD10F4" w:rsidP="00E950D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4E3489">
        <w:rPr>
          <w:rFonts w:ascii="Times New Roman" w:hAnsi="Times New Roman"/>
          <w:b/>
          <w:sz w:val="24"/>
          <w:szCs w:val="24"/>
        </w:rPr>
        <w:t xml:space="preserve">              </w:t>
      </w:r>
      <w:r w:rsidRPr="00E950D5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4E3489">
        <w:rPr>
          <w:rFonts w:ascii="Times New Roman" w:hAnsi="Times New Roman"/>
          <w:b/>
          <w:sz w:val="24"/>
          <w:szCs w:val="24"/>
        </w:rPr>
        <w:t xml:space="preserve"> </w:t>
      </w:r>
      <w:r w:rsidR="00FC21F3" w:rsidRPr="00E950D5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FC21F3" w:rsidRPr="00E950D5" w:rsidRDefault="00FC21F3" w:rsidP="00E950D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950D5">
        <w:rPr>
          <w:rFonts w:ascii="Times New Roman" w:hAnsi="Times New Roman"/>
          <w:bCs/>
          <w:sz w:val="24"/>
          <w:szCs w:val="24"/>
        </w:rPr>
        <w:t>Данная рабочая программа ориентирована</w:t>
      </w:r>
      <w:r w:rsidR="004E3489">
        <w:rPr>
          <w:rFonts w:ascii="Times New Roman" w:hAnsi="Times New Roman"/>
          <w:bCs/>
          <w:sz w:val="24"/>
          <w:szCs w:val="24"/>
        </w:rPr>
        <w:t xml:space="preserve"> на учащихся  7-9</w:t>
      </w:r>
      <w:r w:rsidRPr="00E950D5">
        <w:rPr>
          <w:rFonts w:ascii="Times New Roman" w:hAnsi="Times New Roman"/>
          <w:bCs/>
          <w:sz w:val="24"/>
          <w:szCs w:val="24"/>
        </w:rPr>
        <w:t xml:space="preserve"> классов.</w:t>
      </w:r>
      <w:r w:rsidRPr="00E950D5">
        <w:rPr>
          <w:rFonts w:ascii="Times New Roman" w:hAnsi="Times New Roman"/>
          <w:sz w:val="24"/>
          <w:szCs w:val="24"/>
        </w:rPr>
        <w:t xml:space="preserve"> </w:t>
      </w:r>
      <w:r w:rsidR="004E3489">
        <w:rPr>
          <w:rFonts w:ascii="Times New Roman" w:eastAsia="Calibri" w:hAnsi="Times New Roman"/>
          <w:sz w:val="24"/>
          <w:szCs w:val="24"/>
          <w:lang w:eastAsia="en-US"/>
        </w:rPr>
        <w:t>Возраст обучающихся 12-13</w:t>
      </w:r>
      <w:r w:rsidRPr="00E950D5">
        <w:rPr>
          <w:rFonts w:ascii="Times New Roman" w:eastAsia="Calibri" w:hAnsi="Times New Roman"/>
          <w:sz w:val="24"/>
          <w:szCs w:val="24"/>
          <w:lang w:eastAsia="en-US"/>
        </w:rPr>
        <w:t xml:space="preserve"> лет. </w:t>
      </w:r>
      <w:r w:rsidR="009A567A">
        <w:rPr>
          <w:rFonts w:ascii="Times New Roman" w:eastAsia="Calibri" w:hAnsi="Times New Roman"/>
          <w:sz w:val="24"/>
          <w:szCs w:val="24"/>
          <w:lang w:eastAsia="en-US"/>
        </w:rPr>
        <w:t>Занятия проводятся на базе гимназии</w:t>
      </w:r>
      <w:r w:rsidRPr="00E950D5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E950D5">
        <w:rPr>
          <w:rFonts w:ascii="Times New Roman" w:hAnsi="Times New Roman"/>
          <w:sz w:val="24"/>
          <w:szCs w:val="24"/>
        </w:rPr>
        <w:t>Программа курса «</w:t>
      </w:r>
      <w:proofErr w:type="spellStart"/>
      <w:r w:rsidRPr="00E950D5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E950D5">
        <w:rPr>
          <w:rFonts w:ascii="Times New Roman" w:hAnsi="Times New Roman"/>
          <w:sz w:val="24"/>
          <w:szCs w:val="24"/>
        </w:rPr>
        <w:t>» рассчитана на 1 год из расчета 35 часов в год, 1 час в неделю.</w:t>
      </w:r>
    </w:p>
    <w:p w:rsidR="00E950D5" w:rsidRPr="004E3489" w:rsidRDefault="00E950D5" w:rsidP="00E950D5">
      <w:pPr>
        <w:spacing w:after="19" w:line="259" w:lineRule="auto"/>
        <w:ind w:left="-851" w:right="37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D10F4" w:rsidRPr="00DD10F4" w:rsidRDefault="00E950D5" w:rsidP="00DD10F4">
      <w:pPr>
        <w:spacing w:after="19" w:line="259" w:lineRule="auto"/>
        <w:ind w:left="88" w:right="379" w:hanging="1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="00920221">
        <w:rPr>
          <w:rFonts w:ascii="Times New Roman" w:hAnsi="Times New Roman"/>
          <w:color w:val="000000"/>
          <w:sz w:val="24"/>
          <w:szCs w:val="24"/>
        </w:rPr>
        <w:t>чебно-тематический план</w:t>
      </w:r>
      <w:r w:rsidR="00DD10F4" w:rsidRPr="00DD10F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D10F4" w:rsidRPr="00DD10F4" w:rsidRDefault="00DD10F4" w:rsidP="00DD10F4">
      <w:pPr>
        <w:spacing w:after="0" w:line="259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292" w:type="dxa"/>
        <w:tblCellMar>
          <w:top w:w="7" w:type="dxa"/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633"/>
        <w:gridCol w:w="3606"/>
        <w:gridCol w:w="1064"/>
        <w:gridCol w:w="2077"/>
        <w:gridCol w:w="1912"/>
      </w:tblGrid>
      <w:tr w:rsidR="00136C1B" w:rsidRPr="00136C1B" w:rsidTr="00136C1B">
        <w:trPr>
          <w:trHeight w:val="327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0F4" w:rsidRPr="00136C1B" w:rsidRDefault="00DD10F4" w:rsidP="00136C1B">
            <w:pPr>
              <w:spacing w:after="57" w:line="259" w:lineRule="auto"/>
              <w:ind w:left="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DD10F4" w:rsidRPr="00136C1B" w:rsidRDefault="00DD10F4" w:rsidP="00136C1B">
            <w:pPr>
              <w:spacing w:after="0" w:line="259" w:lineRule="auto"/>
              <w:ind w:left="4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/п </w:t>
            </w:r>
          </w:p>
        </w:tc>
        <w:tc>
          <w:tcPr>
            <w:tcW w:w="3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0F4" w:rsidRPr="00136C1B" w:rsidRDefault="00920221" w:rsidP="00136C1B">
            <w:pPr>
              <w:spacing w:after="0" w:line="259" w:lineRule="auto"/>
              <w:ind w:right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>разделов</w:t>
            </w:r>
            <w:proofErr w:type="gramStart"/>
            <w:r w:rsidR="00DD10F4"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>,т</w:t>
            </w:r>
            <w:proofErr w:type="gramEnd"/>
            <w:r w:rsidR="00DD10F4"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>ем</w:t>
            </w:r>
            <w:proofErr w:type="spellEnd"/>
            <w:r w:rsidR="00DD10F4"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0F4" w:rsidRPr="00136C1B" w:rsidRDefault="00DD10F4" w:rsidP="00136C1B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3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0F4" w:rsidRPr="00136C1B" w:rsidRDefault="00DD10F4" w:rsidP="00136C1B">
            <w:pPr>
              <w:spacing w:after="0" w:line="259" w:lineRule="auto"/>
              <w:ind w:right="1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136C1B" w:rsidRPr="00136C1B" w:rsidTr="00136C1B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0F4" w:rsidRPr="00136C1B" w:rsidRDefault="00DD10F4" w:rsidP="00136C1B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10F4" w:rsidRPr="00136C1B" w:rsidRDefault="00DD10F4" w:rsidP="00136C1B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0F4" w:rsidRPr="00136C1B" w:rsidRDefault="00DD10F4" w:rsidP="00136C1B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0F4" w:rsidRPr="00136C1B" w:rsidRDefault="00DD10F4" w:rsidP="00136C1B">
            <w:pPr>
              <w:spacing w:after="0" w:line="259" w:lineRule="auto"/>
              <w:ind w:left="10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Теоретические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0F4" w:rsidRPr="00136C1B" w:rsidRDefault="00DD10F4" w:rsidP="00136C1B">
            <w:pPr>
              <w:spacing w:after="0" w:line="259" w:lineRule="auto"/>
              <w:ind w:right="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</w:t>
            </w:r>
          </w:p>
        </w:tc>
      </w:tr>
      <w:tr w:rsidR="00136C1B" w:rsidRPr="00136C1B" w:rsidTr="00136C1B">
        <w:trPr>
          <w:trHeight w:val="326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0F4" w:rsidRPr="00136C1B" w:rsidRDefault="00DD10F4" w:rsidP="00136C1B">
            <w:pPr>
              <w:spacing w:after="0" w:line="259" w:lineRule="auto"/>
              <w:ind w:right="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0F4" w:rsidRPr="00136C1B" w:rsidRDefault="00920221" w:rsidP="00136C1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0F4" w:rsidRPr="00136C1B" w:rsidRDefault="00DB3B0B" w:rsidP="00136C1B">
            <w:pPr>
              <w:spacing w:after="0" w:line="259" w:lineRule="auto"/>
              <w:ind w:lef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0F4" w:rsidRPr="00136C1B" w:rsidRDefault="00920221" w:rsidP="00136C1B">
            <w:pPr>
              <w:spacing w:after="0" w:line="259" w:lineRule="auto"/>
              <w:ind w:left="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C1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0F4" w:rsidRPr="00136C1B" w:rsidRDefault="00DB3B0B" w:rsidP="00136C1B">
            <w:pPr>
              <w:spacing w:after="0" w:line="259" w:lineRule="auto"/>
              <w:ind w:left="3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1D40EF" w:rsidRPr="00E950D5" w:rsidRDefault="001D40EF" w:rsidP="001D40E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C21F3" w:rsidRPr="00E950D5" w:rsidRDefault="00FC21F3" w:rsidP="001D40E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E950D5" w:rsidRDefault="00E950D5" w:rsidP="00E950D5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950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Календарно - тематический план </w:t>
      </w:r>
    </w:p>
    <w:p w:rsidR="00920221" w:rsidRPr="00E950D5" w:rsidRDefault="00920221" w:rsidP="00E950D5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4"/>
        <w:gridCol w:w="992"/>
        <w:gridCol w:w="1276"/>
        <w:gridCol w:w="1134"/>
        <w:gridCol w:w="1417"/>
      </w:tblGrid>
      <w:tr w:rsidR="00E950D5" w:rsidRPr="00E950D5" w:rsidTr="00E950D5">
        <w:trPr>
          <w:trHeight w:val="203"/>
        </w:trPr>
        <w:tc>
          <w:tcPr>
            <w:tcW w:w="852" w:type="dxa"/>
            <w:vMerge w:val="restart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0D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0D5">
              <w:rPr>
                <w:rFonts w:ascii="Times New Roman" w:hAnsi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992" w:type="dxa"/>
            <w:vMerge w:val="restart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0D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0D5">
              <w:rPr>
                <w:rFonts w:ascii="Times New Roman" w:hAnsi="Times New Roman"/>
                <w:b/>
                <w:sz w:val="24"/>
                <w:szCs w:val="24"/>
              </w:rPr>
              <w:t>уроков</w:t>
            </w:r>
          </w:p>
        </w:tc>
        <w:tc>
          <w:tcPr>
            <w:tcW w:w="2410" w:type="dxa"/>
            <w:gridSpan w:val="2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0D5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50D5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950D5" w:rsidRPr="00E950D5" w:rsidTr="00E950D5">
        <w:trPr>
          <w:trHeight w:val="202"/>
        </w:trPr>
        <w:tc>
          <w:tcPr>
            <w:tcW w:w="852" w:type="dxa"/>
            <w:vMerge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0D5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0D5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328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Введение. Роль семьи в жизни человека.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0156F">
              <w:rPr>
                <w:rFonts w:ascii="Times New Roman" w:hAnsi="Times New Roman"/>
                <w:sz w:val="24"/>
                <w:szCs w:val="24"/>
              </w:rPr>
              <w:t>3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551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Тренинг "Моя семья"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80156F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17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"Семья с детьм</w:t>
            </w:r>
            <w:proofErr w:type="gramStart"/>
            <w:r w:rsidRPr="00E950D5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и-</w:t>
            </w:r>
            <w:proofErr w:type="gramEnd"/>
            <w:r w:rsidRPr="00E950D5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счастливая семья"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56F">
              <w:rPr>
                <w:rFonts w:ascii="Times New Roman" w:hAnsi="Times New Roman"/>
                <w:sz w:val="24"/>
                <w:szCs w:val="24"/>
              </w:rPr>
              <w:t>7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Функции семьи.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4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Типология семьи.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80156F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2375E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Жизненный цикл семьи.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0156F">
              <w:rPr>
                <w:rFonts w:ascii="Times New Roman" w:hAnsi="Times New Roman"/>
                <w:sz w:val="24"/>
                <w:szCs w:val="24"/>
              </w:rPr>
              <w:t>8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Семья и законы.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56F">
              <w:rPr>
                <w:rFonts w:ascii="Times New Roman" w:hAnsi="Times New Roman"/>
                <w:sz w:val="24"/>
                <w:szCs w:val="24"/>
              </w:rPr>
              <w:t>5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Бабушки и дедушки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2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Братья и сестры.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Наши имена.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56F">
              <w:rPr>
                <w:rFonts w:ascii="Times New Roman" w:hAnsi="Times New Roman"/>
                <w:sz w:val="24"/>
                <w:szCs w:val="24"/>
              </w:rPr>
              <w:t>2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56F">
              <w:rPr>
                <w:rFonts w:ascii="Times New Roman" w:hAnsi="Times New Roman"/>
                <w:sz w:val="24"/>
                <w:szCs w:val="24"/>
              </w:rPr>
              <w:t>9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Наш дом.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6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Урок-практикум. Презентаци</w:t>
            </w:r>
            <w:proofErr w:type="gramStart"/>
            <w:r w:rsidRPr="00E950D5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E950D5">
              <w:rPr>
                <w:rFonts w:ascii="Times New Roman" w:hAnsi="Times New Roman"/>
                <w:sz w:val="24"/>
                <w:szCs w:val="24"/>
              </w:rPr>
              <w:t xml:space="preserve"> «Моя семья»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0156F">
              <w:rPr>
                <w:rFonts w:ascii="Times New Roman" w:hAnsi="Times New Roman"/>
                <w:sz w:val="24"/>
                <w:szCs w:val="24"/>
              </w:rPr>
              <w:t>3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Семейные традиции.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80156F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Ведение домашнего хозяйства.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56F">
              <w:rPr>
                <w:rFonts w:ascii="Times New Roman" w:hAnsi="Times New Roman"/>
                <w:sz w:val="24"/>
                <w:szCs w:val="24"/>
              </w:rPr>
              <w:t>7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«Отдыхаем вместе»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4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Семья и ЗОЖ.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56F">
              <w:rPr>
                <w:rFonts w:ascii="Times New Roman" w:hAnsi="Times New Roman"/>
                <w:sz w:val="24"/>
                <w:szCs w:val="24"/>
              </w:rPr>
              <w:t>4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Урок-практикум. Презентаци</w:t>
            </w:r>
            <w:proofErr w:type="gramStart"/>
            <w:r w:rsidRPr="00E950D5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E950D5">
              <w:rPr>
                <w:rFonts w:ascii="Times New Roman" w:hAnsi="Times New Roman"/>
                <w:sz w:val="24"/>
                <w:szCs w:val="24"/>
              </w:rPr>
              <w:t>«Традиции моей семьи»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1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Особенности современной российской семьи.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7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Изменение отношений в семье.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0156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Конфликтные семейные ситуации и меры профилактики.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56F">
              <w:rPr>
                <w:rFonts w:ascii="Times New Roman" w:hAnsi="Times New Roman"/>
                <w:sz w:val="24"/>
                <w:szCs w:val="24"/>
              </w:rPr>
              <w:t>1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Гендерные характеристики личности.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56F">
              <w:rPr>
                <w:rFonts w:ascii="Times New Roman" w:hAnsi="Times New Roman"/>
                <w:sz w:val="24"/>
                <w:szCs w:val="24"/>
              </w:rPr>
              <w:t>8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Перемены в жизни человека.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5</w:t>
            </w:r>
            <w:r w:rsidR="0092022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Права и обязанности родителей и детей.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0156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Стили семейного воспитания. Родительские директивы.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80156F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4596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Отцовская и материнская любовь.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80156F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4596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Гендерный подход к воспитанию детей.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0156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Проблемная семья: специфика воспитания.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56F">
              <w:rPr>
                <w:rFonts w:ascii="Times New Roman" w:hAnsi="Times New Roman"/>
                <w:sz w:val="24"/>
                <w:szCs w:val="24"/>
              </w:rPr>
              <w:t>5</w:t>
            </w:r>
            <w:r w:rsidR="00B4596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Православие о браке и семье.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2</w:t>
            </w:r>
            <w:r w:rsidR="00B4596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 xml:space="preserve">Мусульманский брак: </w:t>
            </w:r>
            <w:proofErr w:type="gramStart"/>
            <w:r w:rsidRPr="00E950D5">
              <w:rPr>
                <w:rFonts w:ascii="Times New Roman" w:hAnsi="Times New Roman"/>
                <w:sz w:val="24"/>
                <w:szCs w:val="24"/>
              </w:rPr>
              <w:t>традиционное</w:t>
            </w:r>
            <w:proofErr w:type="gramEnd"/>
            <w:r w:rsidRPr="00E950D5">
              <w:rPr>
                <w:rFonts w:ascii="Times New Roman" w:hAnsi="Times New Roman"/>
                <w:sz w:val="24"/>
                <w:szCs w:val="24"/>
              </w:rPr>
              <w:t xml:space="preserve"> и современное. 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9</w:t>
            </w:r>
            <w:r w:rsidR="00B4596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 xml:space="preserve">Проблемы </w:t>
            </w:r>
            <w:proofErr w:type="spellStart"/>
            <w:r w:rsidRPr="00E950D5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 w:rsidRPr="00E950D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950D5">
              <w:rPr>
                <w:rFonts w:ascii="Times New Roman" w:hAnsi="Times New Roman"/>
                <w:sz w:val="24"/>
                <w:szCs w:val="24"/>
              </w:rPr>
              <w:t>депопулирующей</w:t>
            </w:r>
            <w:proofErr w:type="spellEnd"/>
            <w:r w:rsidRPr="00E950D5">
              <w:rPr>
                <w:rFonts w:ascii="Times New Roman" w:hAnsi="Times New Roman"/>
                <w:sz w:val="24"/>
                <w:szCs w:val="24"/>
              </w:rPr>
              <w:t xml:space="preserve"> России.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0156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Воспитательный потенциал современной семьи.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56F">
              <w:rPr>
                <w:rFonts w:ascii="Times New Roman" w:hAnsi="Times New Roman"/>
                <w:sz w:val="24"/>
                <w:szCs w:val="24"/>
              </w:rPr>
              <w:t>3</w:t>
            </w:r>
            <w:r w:rsidR="00B4596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Семейное право.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80156F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4596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B45961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E950D5" w:rsidP="009202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Зачет по курсу «</w:t>
            </w:r>
            <w:proofErr w:type="spellStart"/>
            <w:r w:rsidRPr="00E950D5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E950D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7</w:t>
            </w:r>
            <w:r w:rsidR="00B4596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0D5" w:rsidRPr="00E950D5" w:rsidTr="00E950D5">
        <w:trPr>
          <w:trHeight w:val="423"/>
        </w:trPr>
        <w:tc>
          <w:tcPr>
            <w:tcW w:w="852" w:type="dxa"/>
          </w:tcPr>
          <w:p w:rsidR="00E950D5" w:rsidRPr="00E950D5" w:rsidRDefault="00E950D5" w:rsidP="00E950D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0D5" w:rsidRPr="00E950D5" w:rsidRDefault="0080156F" w:rsidP="0092022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50D5" w:rsidRPr="00E950D5" w:rsidRDefault="002375E5" w:rsidP="008015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156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4596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0D5" w:rsidRPr="00E950D5" w:rsidRDefault="00E950D5" w:rsidP="00E950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50D5" w:rsidRPr="00E950D5" w:rsidRDefault="00E950D5" w:rsidP="001D40E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E950D5" w:rsidRPr="00E950D5" w:rsidRDefault="00E950D5" w:rsidP="001D40E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2E07A3" w:rsidRPr="00E950D5" w:rsidRDefault="002E07A3" w:rsidP="00BA6D46">
      <w:pPr>
        <w:rPr>
          <w:rFonts w:ascii="Times New Roman" w:hAnsi="Times New Roman"/>
          <w:b/>
          <w:sz w:val="24"/>
          <w:szCs w:val="24"/>
        </w:rPr>
      </w:pPr>
    </w:p>
    <w:sectPr w:rsidR="002E07A3" w:rsidRPr="00E950D5" w:rsidSect="00E950D5">
      <w:footerReference w:type="default" r:id="rId15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D86" w:rsidRDefault="00846D86" w:rsidP="00BA6D46">
      <w:pPr>
        <w:spacing w:after="0" w:line="240" w:lineRule="auto"/>
      </w:pPr>
      <w:r>
        <w:separator/>
      </w:r>
    </w:p>
  </w:endnote>
  <w:endnote w:type="continuationSeparator" w:id="0">
    <w:p w:rsidR="00846D86" w:rsidRDefault="00846D86" w:rsidP="00BA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0D5" w:rsidRDefault="00E950D5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63EB">
      <w:rPr>
        <w:noProof/>
      </w:rPr>
      <w:t>5</w:t>
    </w:r>
    <w:r>
      <w:rPr>
        <w:noProof/>
      </w:rPr>
      <w:fldChar w:fldCharType="end"/>
    </w:r>
  </w:p>
  <w:p w:rsidR="00E950D5" w:rsidRDefault="00E950D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D86" w:rsidRDefault="00846D86" w:rsidP="00BA6D46">
      <w:pPr>
        <w:spacing w:after="0" w:line="240" w:lineRule="auto"/>
      </w:pPr>
      <w:r>
        <w:separator/>
      </w:r>
    </w:p>
  </w:footnote>
  <w:footnote w:type="continuationSeparator" w:id="0">
    <w:p w:rsidR="00846D86" w:rsidRDefault="00846D86" w:rsidP="00BA6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1B22"/>
    <w:multiLevelType w:val="multilevel"/>
    <w:tmpl w:val="22988FF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cs="Times New Roman" w:hint="default"/>
      </w:rPr>
    </w:lvl>
  </w:abstractNum>
  <w:abstractNum w:abstractNumId="1">
    <w:nsid w:val="1C90721A"/>
    <w:multiLevelType w:val="hybridMultilevel"/>
    <w:tmpl w:val="C504B072"/>
    <w:lvl w:ilvl="0" w:tplc="86A4A924">
      <w:start w:val="1"/>
      <w:numFmt w:val="decimal"/>
      <w:lvlText w:val="%1."/>
      <w:lvlJc w:val="left"/>
      <w:pPr>
        <w:ind w:left="64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3C7780"/>
    <w:multiLevelType w:val="hybridMultilevel"/>
    <w:tmpl w:val="9D9E6176"/>
    <w:lvl w:ilvl="0" w:tplc="7E981B3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39262FF4"/>
    <w:multiLevelType w:val="hybridMultilevel"/>
    <w:tmpl w:val="9C6EC338"/>
    <w:lvl w:ilvl="0" w:tplc="0419000F">
      <w:start w:val="1"/>
      <w:numFmt w:val="decimal"/>
      <w:lvlText w:val="%1."/>
      <w:lvlJc w:val="left"/>
      <w:pPr>
        <w:ind w:left="1486" w:hanging="360"/>
      </w:pPr>
    </w:lvl>
    <w:lvl w:ilvl="1" w:tplc="04190019" w:tentative="1">
      <w:start w:val="1"/>
      <w:numFmt w:val="lowerLetter"/>
      <w:lvlText w:val="%2."/>
      <w:lvlJc w:val="left"/>
      <w:pPr>
        <w:ind w:left="2206" w:hanging="360"/>
      </w:pPr>
    </w:lvl>
    <w:lvl w:ilvl="2" w:tplc="0419001B" w:tentative="1">
      <w:start w:val="1"/>
      <w:numFmt w:val="lowerRoman"/>
      <w:lvlText w:val="%3."/>
      <w:lvlJc w:val="right"/>
      <w:pPr>
        <w:ind w:left="2926" w:hanging="180"/>
      </w:pPr>
    </w:lvl>
    <w:lvl w:ilvl="3" w:tplc="0419000F" w:tentative="1">
      <w:start w:val="1"/>
      <w:numFmt w:val="decimal"/>
      <w:lvlText w:val="%4."/>
      <w:lvlJc w:val="left"/>
      <w:pPr>
        <w:ind w:left="3646" w:hanging="360"/>
      </w:pPr>
    </w:lvl>
    <w:lvl w:ilvl="4" w:tplc="04190019" w:tentative="1">
      <w:start w:val="1"/>
      <w:numFmt w:val="lowerLetter"/>
      <w:lvlText w:val="%5."/>
      <w:lvlJc w:val="left"/>
      <w:pPr>
        <w:ind w:left="4366" w:hanging="360"/>
      </w:pPr>
    </w:lvl>
    <w:lvl w:ilvl="5" w:tplc="0419001B" w:tentative="1">
      <w:start w:val="1"/>
      <w:numFmt w:val="lowerRoman"/>
      <w:lvlText w:val="%6."/>
      <w:lvlJc w:val="right"/>
      <w:pPr>
        <w:ind w:left="5086" w:hanging="180"/>
      </w:pPr>
    </w:lvl>
    <w:lvl w:ilvl="6" w:tplc="0419000F" w:tentative="1">
      <w:start w:val="1"/>
      <w:numFmt w:val="decimal"/>
      <w:lvlText w:val="%7."/>
      <w:lvlJc w:val="left"/>
      <w:pPr>
        <w:ind w:left="5806" w:hanging="360"/>
      </w:pPr>
    </w:lvl>
    <w:lvl w:ilvl="7" w:tplc="04190019" w:tentative="1">
      <w:start w:val="1"/>
      <w:numFmt w:val="lowerLetter"/>
      <w:lvlText w:val="%8."/>
      <w:lvlJc w:val="left"/>
      <w:pPr>
        <w:ind w:left="6526" w:hanging="360"/>
      </w:pPr>
    </w:lvl>
    <w:lvl w:ilvl="8" w:tplc="041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4">
    <w:nsid w:val="45297D61"/>
    <w:multiLevelType w:val="hybridMultilevel"/>
    <w:tmpl w:val="27A68624"/>
    <w:lvl w:ilvl="0" w:tplc="966C18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C7AE3"/>
    <w:multiLevelType w:val="hybridMultilevel"/>
    <w:tmpl w:val="3172519E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4D586C09"/>
    <w:multiLevelType w:val="hybridMultilevel"/>
    <w:tmpl w:val="DD2C6ABC"/>
    <w:lvl w:ilvl="0" w:tplc="041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7">
    <w:nsid w:val="53B17D78"/>
    <w:multiLevelType w:val="hybridMultilevel"/>
    <w:tmpl w:val="27A68624"/>
    <w:lvl w:ilvl="0" w:tplc="966C18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C37A5"/>
    <w:multiLevelType w:val="hybridMultilevel"/>
    <w:tmpl w:val="8248A680"/>
    <w:lvl w:ilvl="0" w:tplc="383846E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601F62B4"/>
    <w:multiLevelType w:val="hybridMultilevel"/>
    <w:tmpl w:val="6F72D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920A05"/>
    <w:multiLevelType w:val="hybridMultilevel"/>
    <w:tmpl w:val="27A68624"/>
    <w:lvl w:ilvl="0" w:tplc="966C18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A784C"/>
    <w:multiLevelType w:val="hybridMultilevel"/>
    <w:tmpl w:val="9DEE407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60F0058"/>
    <w:multiLevelType w:val="hybridMultilevel"/>
    <w:tmpl w:val="ACE66704"/>
    <w:lvl w:ilvl="0" w:tplc="92E840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2"/>
  </w:num>
  <w:num w:numId="6">
    <w:abstractNumId w:val="12"/>
  </w:num>
  <w:num w:numId="7">
    <w:abstractNumId w:val="3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18"/>
    <w:rsid w:val="000005AA"/>
    <w:rsid w:val="00004D4C"/>
    <w:rsid w:val="000075DF"/>
    <w:rsid w:val="00010D6B"/>
    <w:rsid w:val="00011AE6"/>
    <w:rsid w:val="00012180"/>
    <w:rsid w:val="000131BB"/>
    <w:rsid w:val="00013DD3"/>
    <w:rsid w:val="000157D9"/>
    <w:rsid w:val="0001749C"/>
    <w:rsid w:val="000174F3"/>
    <w:rsid w:val="000178B1"/>
    <w:rsid w:val="0002533D"/>
    <w:rsid w:val="0002799B"/>
    <w:rsid w:val="00027E5B"/>
    <w:rsid w:val="00031126"/>
    <w:rsid w:val="00037A2F"/>
    <w:rsid w:val="00040C57"/>
    <w:rsid w:val="00043793"/>
    <w:rsid w:val="0004405F"/>
    <w:rsid w:val="0004677F"/>
    <w:rsid w:val="000524CF"/>
    <w:rsid w:val="00054450"/>
    <w:rsid w:val="0006533D"/>
    <w:rsid w:val="00081222"/>
    <w:rsid w:val="000B1B1C"/>
    <w:rsid w:val="000B1B31"/>
    <w:rsid w:val="000C1387"/>
    <w:rsid w:val="000C1523"/>
    <w:rsid w:val="000D2114"/>
    <w:rsid w:val="000E399B"/>
    <w:rsid w:val="000E4679"/>
    <w:rsid w:val="000F0B84"/>
    <w:rsid w:val="000F2013"/>
    <w:rsid w:val="000F3908"/>
    <w:rsid w:val="00101028"/>
    <w:rsid w:val="001122A0"/>
    <w:rsid w:val="00112BA2"/>
    <w:rsid w:val="0012057F"/>
    <w:rsid w:val="00120AED"/>
    <w:rsid w:val="0012671E"/>
    <w:rsid w:val="0012709D"/>
    <w:rsid w:val="00133E50"/>
    <w:rsid w:val="001351CB"/>
    <w:rsid w:val="00135E31"/>
    <w:rsid w:val="00136C1B"/>
    <w:rsid w:val="001376BC"/>
    <w:rsid w:val="00142CB1"/>
    <w:rsid w:val="001447D3"/>
    <w:rsid w:val="001508CB"/>
    <w:rsid w:val="00151608"/>
    <w:rsid w:val="001519AA"/>
    <w:rsid w:val="001524FC"/>
    <w:rsid w:val="00156D7D"/>
    <w:rsid w:val="001576FA"/>
    <w:rsid w:val="00157701"/>
    <w:rsid w:val="00167AF6"/>
    <w:rsid w:val="00172324"/>
    <w:rsid w:val="001736EB"/>
    <w:rsid w:val="001776C1"/>
    <w:rsid w:val="00186035"/>
    <w:rsid w:val="00187108"/>
    <w:rsid w:val="00190D2E"/>
    <w:rsid w:val="00192CA5"/>
    <w:rsid w:val="00193C3B"/>
    <w:rsid w:val="001950F6"/>
    <w:rsid w:val="00196883"/>
    <w:rsid w:val="001A5A07"/>
    <w:rsid w:val="001A64D5"/>
    <w:rsid w:val="001C3666"/>
    <w:rsid w:val="001C4FE7"/>
    <w:rsid w:val="001C6709"/>
    <w:rsid w:val="001D40EF"/>
    <w:rsid w:val="001D4AD7"/>
    <w:rsid w:val="001E1738"/>
    <w:rsid w:val="001E2911"/>
    <w:rsid w:val="001E732E"/>
    <w:rsid w:val="001F00E2"/>
    <w:rsid w:val="001F2A34"/>
    <w:rsid w:val="001F56AF"/>
    <w:rsid w:val="001F7992"/>
    <w:rsid w:val="001F7AAF"/>
    <w:rsid w:val="00203AA4"/>
    <w:rsid w:val="002040C6"/>
    <w:rsid w:val="00204B5C"/>
    <w:rsid w:val="0020583F"/>
    <w:rsid w:val="0022259F"/>
    <w:rsid w:val="00224E93"/>
    <w:rsid w:val="00231F4A"/>
    <w:rsid w:val="002375E5"/>
    <w:rsid w:val="002426AB"/>
    <w:rsid w:val="0024631A"/>
    <w:rsid w:val="00261091"/>
    <w:rsid w:val="00266D23"/>
    <w:rsid w:val="002734F8"/>
    <w:rsid w:val="00281081"/>
    <w:rsid w:val="00281F22"/>
    <w:rsid w:val="00286694"/>
    <w:rsid w:val="00291A98"/>
    <w:rsid w:val="002A5931"/>
    <w:rsid w:val="002B1D57"/>
    <w:rsid w:val="002D00D7"/>
    <w:rsid w:val="002D7037"/>
    <w:rsid w:val="002D74EB"/>
    <w:rsid w:val="002E07A3"/>
    <w:rsid w:val="002E0ED3"/>
    <w:rsid w:val="002F132A"/>
    <w:rsid w:val="002F158F"/>
    <w:rsid w:val="003109C6"/>
    <w:rsid w:val="00312EA6"/>
    <w:rsid w:val="00313019"/>
    <w:rsid w:val="0031691B"/>
    <w:rsid w:val="003213BE"/>
    <w:rsid w:val="003217EF"/>
    <w:rsid w:val="0036055B"/>
    <w:rsid w:val="00364DF6"/>
    <w:rsid w:val="00366145"/>
    <w:rsid w:val="00376786"/>
    <w:rsid w:val="00381C95"/>
    <w:rsid w:val="00394694"/>
    <w:rsid w:val="003A2C88"/>
    <w:rsid w:val="003A6B0F"/>
    <w:rsid w:val="003B7C29"/>
    <w:rsid w:val="003C5994"/>
    <w:rsid w:val="003C671C"/>
    <w:rsid w:val="003D397D"/>
    <w:rsid w:val="003D6786"/>
    <w:rsid w:val="003D6C80"/>
    <w:rsid w:val="003E17A1"/>
    <w:rsid w:val="003E27A3"/>
    <w:rsid w:val="003E4CD1"/>
    <w:rsid w:val="003E5716"/>
    <w:rsid w:val="003F6965"/>
    <w:rsid w:val="00406CD9"/>
    <w:rsid w:val="004070CC"/>
    <w:rsid w:val="00411854"/>
    <w:rsid w:val="0041614D"/>
    <w:rsid w:val="004163AB"/>
    <w:rsid w:val="00430A35"/>
    <w:rsid w:val="004321BC"/>
    <w:rsid w:val="00432B3D"/>
    <w:rsid w:val="00440DD3"/>
    <w:rsid w:val="00442F2C"/>
    <w:rsid w:val="0044415D"/>
    <w:rsid w:val="00444A00"/>
    <w:rsid w:val="0046019F"/>
    <w:rsid w:val="00460E46"/>
    <w:rsid w:val="00462E3B"/>
    <w:rsid w:val="00464148"/>
    <w:rsid w:val="00467ABB"/>
    <w:rsid w:val="004769FE"/>
    <w:rsid w:val="00487D4F"/>
    <w:rsid w:val="00496801"/>
    <w:rsid w:val="004A09F9"/>
    <w:rsid w:val="004A33A0"/>
    <w:rsid w:val="004A6A36"/>
    <w:rsid w:val="004B2D77"/>
    <w:rsid w:val="004B7F7A"/>
    <w:rsid w:val="004C571D"/>
    <w:rsid w:val="004D0221"/>
    <w:rsid w:val="004D7E3D"/>
    <w:rsid w:val="004E1A44"/>
    <w:rsid w:val="004E3489"/>
    <w:rsid w:val="004F103A"/>
    <w:rsid w:val="004F3748"/>
    <w:rsid w:val="004F4F7F"/>
    <w:rsid w:val="00506DB5"/>
    <w:rsid w:val="00511E5F"/>
    <w:rsid w:val="00514598"/>
    <w:rsid w:val="00515A74"/>
    <w:rsid w:val="005161E8"/>
    <w:rsid w:val="00517030"/>
    <w:rsid w:val="00534519"/>
    <w:rsid w:val="00541BA1"/>
    <w:rsid w:val="00543CDA"/>
    <w:rsid w:val="00544D85"/>
    <w:rsid w:val="00547988"/>
    <w:rsid w:val="00551CB1"/>
    <w:rsid w:val="00554B16"/>
    <w:rsid w:val="00561C39"/>
    <w:rsid w:val="00567D6A"/>
    <w:rsid w:val="0057086B"/>
    <w:rsid w:val="00577FE8"/>
    <w:rsid w:val="00591811"/>
    <w:rsid w:val="00596586"/>
    <w:rsid w:val="005973FE"/>
    <w:rsid w:val="005A04A8"/>
    <w:rsid w:val="005A75B7"/>
    <w:rsid w:val="005B01AA"/>
    <w:rsid w:val="005B17B8"/>
    <w:rsid w:val="005B2E32"/>
    <w:rsid w:val="005B5D8B"/>
    <w:rsid w:val="005C41AB"/>
    <w:rsid w:val="005D3A3E"/>
    <w:rsid w:val="005D5554"/>
    <w:rsid w:val="005E1BCB"/>
    <w:rsid w:val="005E6CF0"/>
    <w:rsid w:val="005F0AC1"/>
    <w:rsid w:val="005F45C1"/>
    <w:rsid w:val="005F644E"/>
    <w:rsid w:val="00600473"/>
    <w:rsid w:val="00607556"/>
    <w:rsid w:val="006175A3"/>
    <w:rsid w:val="006241B0"/>
    <w:rsid w:val="006245E7"/>
    <w:rsid w:val="006251C9"/>
    <w:rsid w:val="0062541C"/>
    <w:rsid w:val="00625662"/>
    <w:rsid w:val="00633201"/>
    <w:rsid w:val="00633E26"/>
    <w:rsid w:val="00636C1B"/>
    <w:rsid w:val="006378B5"/>
    <w:rsid w:val="006406DB"/>
    <w:rsid w:val="00641000"/>
    <w:rsid w:val="00646184"/>
    <w:rsid w:val="006461F4"/>
    <w:rsid w:val="006514AA"/>
    <w:rsid w:val="00662008"/>
    <w:rsid w:val="006634A8"/>
    <w:rsid w:val="00663F26"/>
    <w:rsid w:val="00671B71"/>
    <w:rsid w:val="00671F9A"/>
    <w:rsid w:val="006744EB"/>
    <w:rsid w:val="00675E68"/>
    <w:rsid w:val="0068216B"/>
    <w:rsid w:val="006A46C0"/>
    <w:rsid w:val="006B140D"/>
    <w:rsid w:val="006B6BFE"/>
    <w:rsid w:val="006B7519"/>
    <w:rsid w:val="006C4C94"/>
    <w:rsid w:val="006C6F95"/>
    <w:rsid w:val="006D00D8"/>
    <w:rsid w:val="006D0A45"/>
    <w:rsid w:val="006D0BCB"/>
    <w:rsid w:val="006D4197"/>
    <w:rsid w:val="006E3BAA"/>
    <w:rsid w:val="006E6942"/>
    <w:rsid w:val="006F35E6"/>
    <w:rsid w:val="0070002E"/>
    <w:rsid w:val="00700373"/>
    <w:rsid w:val="00706B5B"/>
    <w:rsid w:val="00715F97"/>
    <w:rsid w:val="00724CC7"/>
    <w:rsid w:val="00726953"/>
    <w:rsid w:val="007373FD"/>
    <w:rsid w:val="0076031B"/>
    <w:rsid w:val="00777995"/>
    <w:rsid w:val="007816F8"/>
    <w:rsid w:val="00781A52"/>
    <w:rsid w:val="007924CD"/>
    <w:rsid w:val="007A02BE"/>
    <w:rsid w:val="007A0A18"/>
    <w:rsid w:val="007A0E91"/>
    <w:rsid w:val="007A3965"/>
    <w:rsid w:val="007A6FD8"/>
    <w:rsid w:val="007B5C67"/>
    <w:rsid w:val="007B7CF7"/>
    <w:rsid w:val="007C7C9A"/>
    <w:rsid w:val="007D0C52"/>
    <w:rsid w:val="007D2C52"/>
    <w:rsid w:val="007D769E"/>
    <w:rsid w:val="007E239F"/>
    <w:rsid w:val="007E5655"/>
    <w:rsid w:val="007F5637"/>
    <w:rsid w:val="007F59E9"/>
    <w:rsid w:val="007F79A9"/>
    <w:rsid w:val="0080089B"/>
    <w:rsid w:val="0080156F"/>
    <w:rsid w:val="00813825"/>
    <w:rsid w:val="0082122D"/>
    <w:rsid w:val="008224F7"/>
    <w:rsid w:val="008270DC"/>
    <w:rsid w:val="00830A06"/>
    <w:rsid w:val="00831468"/>
    <w:rsid w:val="00831703"/>
    <w:rsid w:val="00832097"/>
    <w:rsid w:val="008338CA"/>
    <w:rsid w:val="0083496F"/>
    <w:rsid w:val="00846D86"/>
    <w:rsid w:val="00850DB9"/>
    <w:rsid w:val="00855269"/>
    <w:rsid w:val="008610CE"/>
    <w:rsid w:val="00861443"/>
    <w:rsid w:val="00861B18"/>
    <w:rsid w:val="008631E6"/>
    <w:rsid w:val="008633FC"/>
    <w:rsid w:val="0086466F"/>
    <w:rsid w:val="00867FD0"/>
    <w:rsid w:val="0087513F"/>
    <w:rsid w:val="008844EC"/>
    <w:rsid w:val="00884AE6"/>
    <w:rsid w:val="00891F39"/>
    <w:rsid w:val="008A1E4E"/>
    <w:rsid w:val="008A6CA1"/>
    <w:rsid w:val="008B405E"/>
    <w:rsid w:val="008B5457"/>
    <w:rsid w:val="008C2CE4"/>
    <w:rsid w:val="008C7369"/>
    <w:rsid w:val="008D4574"/>
    <w:rsid w:val="008D7AE0"/>
    <w:rsid w:val="008E101F"/>
    <w:rsid w:val="008E2F37"/>
    <w:rsid w:val="008F1B3D"/>
    <w:rsid w:val="009016A1"/>
    <w:rsid w:val="009029C9"/>
    <w:rsid w:val="009039A8"/>
    <w:rsid w:val="0090515A"/>
    <w:rsid w:val="00920221"/>
    <w:rsid w:val="00934DEB"/>
    <w:rsid w:val="009351A9"/>
    <w:rsid w:val="009405E7"/>
    <w:rsid w:val="009505D7"/>
    <w:rsid w:val="00953295"/>
    <w:rsid w:val="00961F27"/>
    <w:rsid w:val="00966DBB"/>
    <w:rsid w:val="00975CBF"/>
    <w:rsid w:val="0097737F"/>
    <w:rsid w:val="00980843"/>
    <w:rsid w:val="009826DC"/>
    <w:rsid w:val="009863AB"/>
    <w:rsid w:val="009863D9"/>
    <w:rsid w:val="0098733C"/>
    <w:rsid w:val="009912B9"/>
    <w:rsid w:val="00993CBB"/>
    <w:rsid w:val="00997C45"/>
    <w:rsid w:val="009A0874"/>
    <w:rsid w:val="009A567A"/>
    <w:rsid w:val="009A743C"/>
    <w:rsid w:val="009B3605"/>
    <w:rsid w:val="009B5D48"/>
    <w:rsid w:val="009B67A4"/>
    <w:rsid w:val="009C3239"/>
    <w:rsid w:val="009D35C2"/>
    <w:rsid w:val="009E5437"/>
    <w:rsid w:val="009E5EC4"/>
    <w:rsid w:val="009E7C91"/>
    <w:rsid w:val="009F6F15"/>
    <w:rsid w:val="00A0217C"/>
    <w:rsid w:val="00A03A6C"/>
    <w:rsid w:val="00A12858"/>
    <w:rsid w:val="00A13C00"/>
    <w:rsid w:val="00A14A15"/>
    <w:rsid w:val="00A160D3"/>
    <w:rsid w:val="00A1726C"/>
    <w:rsid w:val="00A26F1E"/>
    <w:rsid w:val="00A30AC2"/>
    <w:rsid w:val="00A330F0"/>
    <w:rsid w:val="00A411CE"/>
    <w:rsid w:val="00A454C3"/>
    <w:rsid w:val="00A530FC"/>
    <w:rsid w:val="00A57C2D"/>
    <w:rsid w:val="00A61584"/>
    <w:rsid w:val="00A67BCA"/>
    <w:rsid w:val="00A70BA4"/>
    <w:rsid w:val="00A81F4E"/>
    <w:rsid w:val="00AA0396"/>
    <w:rsid w:val="00AA7E5E"/>
    <w:rsid w:val="00AB7420"/>
    <w:rsid w:val="00AC102E"/>
    <w:rsid w:val="00AC3CA0"/>
    <w:rsid w:val="00AD10C5"/>
    <w:rsid w:val="00AD3967"/>
    <w:rsid w:val="00AD5E0E"/>
    <w:rsid w:val="00AD6E76"/>
    <w:rsid w:val="00AE2E4B"/>
    <w:rsid w:val="00B020B6"/>
    <w:rsid w:val="00B05BF4"/>
    <w:rsid w:val="00B109B5"/>
    <w:rsid w:val="00B11B85"/>
    <w:rsid w:val="00B1321B"/>
    <w:rsid w:val="00B220C4"/>
    <w:rsid w:val="00B24D72"/>
    <w:rsid w:val="00B25D17"/>
    <w:rsid w:val="00B3252C"/>
    <w:rsid w:val="00B43517"/>
    <w:rsid w:val="00B45961"/>
    <w:rsid w:val="00B6184A"/>
    <w:rsid w:val="00B655CE"/>
    <w:rsid w:val="00B93280"/>
    <w:rsid w:val="00B93CD9"/>
    <w:rsid w:val="00BA6D46"/>
    <w:rsid w:val="00BB005A"/>
    <w:rsid w:val="00BB0C5D"/>
    <w:rsid w:val="00BB2572"/>
    <w:rsid w:val="00BB6610"/>
    <w:rsid w:val="00BC7A68"/>
    <w:rsid w:val="00BE45C0"/>
    <w:rsid w:val="00BE4A56"/>
    <w:rsid w:val="00BE63EB"/>
    <w:rsid w:val="00C030B4"/>
    <w:rsid w:val="00C11A74"/>
    <w:rsid w:val="00C21B1A"/>
    <w:rsid w:val="00C23E5B"/>
    <w:rsid w:val="00C26DC2"/>
    <w:rsid w:val="00C2761D"/>
    <w:rsid w:val="00C31180"/>
    <w:rsid w:val="00C3464E"/>
    <w:rsid w:val="00C35894"/>
    <w:rsid w:val="00C36386"/>
    <w:rsid w:val="00C444F1"/>
    <w:rsid w:val="00C45B21"/>
    <w:rsid w:val="00C60B59"/>
    <w:rsid w:val="00C614D7"/>
    <w:rsid w:val="00C65C7E"/>
    <w:rsid w:val="00C71ADD"/>
    <w:rsid w:val="00C80597"/>
    <w:rsid w:val="00C81950"/>
    <w:rsid w:val="00C86231"/>
    <w:rsid w:val="00C878BA"/>
    <w:rsid w:val="00C93A31"/>
    <w:rsid w:val="00C93CF1"/>
    <w:rsid w:val="00C97EEE"/>
    <w:rsid w:val="00CA3FC3"/>
    <w:rsid w:val="00CA5021"/>
    <w:rsid w:val="00CA6749"/>
    <w:rsid w:val="00CB1794"/>
    <w:rsid w:val="00CB20B5"/>
    <w:rsid w:val="00CB2268"/>
    <w:rsid w:val="00CB7F27"/>
    <w:rsid w:val="00CC49B7"/>
    <w:rsid w:val="00CC578A"/>
    <w:rsid w:val="00CC593F"/>
    <w:rsid w:val="00CC7638"/>
    <w:rsid w:val="00CD108E"/>
    <w:rsid w:val="00CD1B56"/>
    <w:rsid w:val="00CD3D8B"/>
    <w:rsid w:val="00CD695F"/>
    <w:rsid w:val="00CD756D"/>
    <w:rsid w:val="00CE1CB8"/>
    <w:rsid w:val="00CF2F2B"/>
    <w:rsid w:val="00D04731"/>
    <w:rsid w:val="00D06088"/>
    <w:rsid w:val="00D10E87"/>
    <w:rsid w:val="00D157E2"/>
    <w:rsid w:val="00D15D7A"/>
    <w:rsid w:val="00D214BF"/>
    <w:rsid w:val="00D23DAA"/>
    <w:rsid w:val="00D23DDA"/>
    <w:rsid w:val="00D26479"/>
    <w:rsid w:val="00D30B63"/>
    <w:rsid w:val="00D56CE9"/>
    <w:rsid w:val="00D60728"/>
    <w:rsid w:val="00D63C24"/>
    <w:rsid w:val="00D6763E"/>
    <w:rsid w:val="00D72022"/>
    <w:rsid w:val="00D74F18"/>
    <w:rsid w:val="00D9180C"/>
    <w:rsid w:val="00D9312C"/>
    <w:rsid w:val="00D962ED"/>
    <w:rsid w:val="00DA13B7"/>
    <w:rsid w:val="00DA2121"/>
    <w:rsid w:val="00DA407C"/>
    <w:rsid w:val="00DA4104"/>
    <w:rsid w:val="00DA53DE"/>
    <w:rsid w:val="00DA7B63"/>
    <w:rsid w:val="00DB3B0B"/>
    <w:rsid w:val="00DC1B6D"/>
    <w:rsid w:val="00DC47B9"/>
    <w:rsid w:val="00DD0B21"/>
    <w:rsid w:val="00DD10F4"/>
    <w:rsid w:val="00DE0007"/>
    <w:rsid w:val="00DE2595"/>
    <w:rsid w:val="00DE3E50"/>
    <w:rsid w:val="00DF3C48"/>
    <w:rsid w:val="00DF49B8"/>
    <w:rsid w:val="00DF4C03"/>
    <w:rsid w:val="00E04947"/>
    <w:rsid w:val="00E104F1"/>
    <w:rsid w:val="00E21663"/>
    <w:rsid w:val="00E22B1F"/>
    <w:rsid w:val="00E22C10"/>
    <w:rsid w:val="00E31ACA"/>
    <w:rsid w:val="00E34052"/>
    <w:rsid w:val="00E3423F"/>
    <w:rsid w:val="00E57FB9"/>
    <w:rsid w:val="00E607AD"/>
    <w:rsid w:val="00E668D5"/>
    <w:rsid w:val="00E70388"/>
    <w:rsid w:val="00E73F77"/>
    <w:rsid w:val="00E949CE"/>
    <w:rsid w:val="00E950D5"/>
    <w:rsid w:val="00E96E53"/>
    <w:rsid w:val="00E979D6"/>
    <w:rsid w:val="00EA2D9D"/>
    <w:rsid w:val="00EA6BB2"/>
    <w:rsid w:val="00EB3817"/>
    <w:rsid w:val="00EB7310"/>
    <w:rsid w:val="00EC3D8A"/>
    <w:rsid w:val="00ED0672"/>
    <w:rsid w:val="00ED670A"/>
    <w:rsid w:val="00EE147C"/>
    <w:rsid w:val="00EE3D9C"/>
    <w:rsid w:val="00EF198A"/>
    <w:rsid w:val="00F012E9"/>
    <w:rsid w:val="00F02336"/>
    <w:rsid w:val="00F063BE"/>
    <w:rsid w:val="00F1575F"/>
    <w:rsid w:val="00F2473C"/>
    <w:rsid w:val="00F24FD0"/>
    <w:rsid w:val="00F27F55"/>
    <w:rsid w:val="00F30C3E"/>
    <w:rsid w:val="00F43B89"/>
    <w:rsid w:val="00F44FB8"/>
    <w:rsid w:val="00F4521A"/>
    <w:rsid w:val="00F45789"/>
    <w:rsid w:val="00F60A33"/>
    <w:rsid w:val="00F61807"/>
    <w:rsid w:val="00F74AF4"/>
    <w:rsid w:val="00F75264"/>
    <w:rsid w:val="00F755CC"/>
    <w:rsid w:val="00F777CC"/>
    <w:rsid w:val="00F8329C"/>
    <w:rsid w:val="00F8603C"/>
    <w:rsid w:val="00F8663E"/>
    <w:rsid w:val="00F87BFF"/>
    <w:rsid w:val="00F95A18"/>
    <w:rsid w:val="00FA2C18"/>
    <w:rsid w:val="00FA4246"/>
    <w:rsid w:val="00FA7175"/>
    <w:rsid w:val="00FB0FD5"/>
    <w:rsid w:val="00FB2840"/>
    <w:rsid w:val="00FB3564"/>
    <w:rsid w:val="00FC139F"/>
    <w:rsid w:val="00FC21F3"/>
    <w:rsid w:val="00FC2DFC"/>
    <w:rsid w:val="00FC3233"/>
    <w:rsid w:val="00FE04C3"/>
    <w:rsid w:val="00FE0AB5"/>
    <w:rsid w:val="00FE3FDF"/>
    <w:rsid w:val="00FF0D40"/>
    <w:rsid w:val="00FF16A1"/>
    <w:rsid w:val="00FF4020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A411C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411CE"/>
    <w:rPr>
      <w:rFonts w:ascii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99"/>
    <w:rsid w:val="00BA6D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BA6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BA6D46"/>
    <w:rPr>
      <w:rFonts w:cs="Times New Roman"/>
    </w:rPr>
  </w:style>
  <w:style w:type="paragraph" w:styleId="a6">
    <w:name w:val="footer"/>
    <w:basedOn w:val="a"/>
    <w:link w:val="a7"/>
    <w:uiPriority w:val="99"/>
    <w:rsid w:val="00BA6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BA6D46"/>
    <w:rPr>
      <w:rFonts w:cs="Times New Roman"/>
    </w:rPr>
  </w:style>
  <w:style w:type="paragraph" w:styleId="a8">
    <w:name w:val="List Paragraph"/>
    <w:basedOn w:val="a"/>
    <w:uiPriority w:val="99"/>
    <w:qFormat/>
    <w:rsid w:val="00600473"/>
    <w:pPr>
      <w:ind w:left="720"/>
      <w:contextualSpacing/>
    </w:pPr>
  </w:style>
  <w:style w:type="paragraph" w:styleId="a9">
    <w:name w:val="Normal (Web)"/>
    <w:aliases w:val="Обычный (Web)"/>
    <w:basedOn w:val="a"/>
    <w:uiPriority w:val="99"/>
    <w:rsid w:val="00C65C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C65C7E"/>
    <w:rPr>
      <w:rFonts w:cs="Times New Roman"/>
    </w:rPr>
  </w:style>
  <w:style w:type="character" w:customStyle="1" w:styleId="apple-style-span">
    <w:name w:val="apple-style-span"/>
    <w:uiPriority w:val="99"/>
    <w:rsid w:val="00C65C7E"/>
    <w:rPr>
      <w:rFonts w:cs="Times New Roman"/>
    </w:rPr>
  </w:style>
  <w:style w:type="paragraph" w:customStyle="1" w:styleId="p2">
    <w:name w:val="p2"/>
    <w:basedOn w:val="a"/>
    <w:uiPriority w:val="99"/>
    <w:rsid w:val="00C65C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C65C7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C65C7E"/>
    <w:rPr>
      <w:rFonts w:ascii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99"/>
    <w:qFormat/>
    <w:rsid w:val="00C65C7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bCs/>
      <w:sz w:val="28"/>
      <w:szCs w:val="20"/>
    </w:rPr>
  </w:style>
  <w:style w:type="character" w:customStyle="1" w:styleId="ab">
    <w:name w:val="Название Знак"/>
    <w:link w:val="aa"/>
    <w:uiPriority w:val="99"/>
    <w:locked/>
    <w:rsid w:val="00C65C7E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4E1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4E1A44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DD10F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A411C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411CE"/>
    <w:rPr>
      <w:rFonts w:ascii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99"/>
    <w:rsid w:val="00BA6D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BA6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BA6D46"/>
    <w:rPr>
      <w:rFonts w:cs="Times New Roman"/>
    </w:rPr>
  </w:style>
  <w:style w:type="paragraph" w:styleId="a6">
    <w:name w:val="footer"/>
    <w:basedOn w:val="a"/>
    <w:link w:val="a7"/>
    <w:uiPriority w:val="99"/>
    <w:rsid w:val="00BA6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BA6D46"/>
    <w:rPr>
      <w:rFonts w:cs="Times New Roman"/>
    </w:rPr>
  </w:style>
  <w:style w:type="paragraph" w:styleId="a8">
    <w:name w:val="List Paragraph"/>
    <w:basedOn w:val="a"/>
    <w:uiPriority w:val="99"/>
    <w:qFormat/>
    <w:rsid w:val="00600473"/>
    <w:pPr>
      <w:ind w:left="720"/>
      <w:contextualSpacing/>
    </w:pPr>
  </w:style>
  <w:style w:type="paragraph" w:styleId="a9">
    <w:name w:val="Normal (Web)"/>
    <w:aliases w:val="Обычный (Web)"/>
    <w:basedOn w:val="a"/>
    <w:uiPriority w:val="99"/>
    <w:rsid w:val="00C65C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C65C7E"/>
    <w:rPr>
      <w:rFonts w:cs="Times New Roman"/>
    </w:rPr>
  </w:style>
  <w:style w:type="character" w:customStyle="1" w:styleId="apple-style-span">
    <w:name w:val="apple-style-span"/>
    <w:uiPriority w:val="99"/>
    <w:rsid w:val="00C65C7E"/>
    <w:rPr>
      <w:rFonts w:cs="Times New Roman"/>
    </w:rPr>
  </w:style>
  <w:style w:type="paragraph" w:customStyle="1" w:styleId="p2">
    <w:name w:val="p2"/>
    <w:basedOn w:val="a"/>
    <w:uiPriority w:val="99"/>
    <w:rsid w:val="00C65C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C65C7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C65C7E"/>
    <w:rPr>
      <w:rFonts w:ascii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99"/>
    <w:qFormat/>
    <w:rsid w:val="00C65C7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bCs/>
      <w:sz w:val="28"/>
      <w:szCs w:val="20"/>
    </w:rPr>
  </w:style>
  <w:style w:type="character" w:customStyle="1" w:styleId="ab">
    <w:name w:val="Название Знак"/>
    <w:link w:val="aa"/>
    <w:uiPriority w:val="99"/>
    <w:locked/>
    <w:rsid w:val="00C65C7E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4E1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4E1A44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DD10F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4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abyboxrf.ru/app/webroot/files/File/opeka-dok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ystema.ru/inc/bdoc.php?Id=10064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1%D0%BE%D0%B1%D1%80%D0%B0%D0%BD%D0%B8%D0%B5_%D0%B7%D0%B0%D0%BA%D0%BE%D0%BD%D0%BE%D0%B4%D0%B0%D1%82%D0%B5%D0%BB%D1%8C%D1%81%D1%82%D0%B2%D0%B0_%D0%A0%D0%A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A0%D0%BE%D1%81%D1%81%D0%B8%D0%B9%D1%81%D0%BA%D0%B0%D1%8F_%D0%B3%D0%B0%D0%B7%D0%B5%D1%82%D0%B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1%D0%B5%D0%BC%D0%B5%D0%B9%D0%BD%D1%8B%D0%B9_%D0%BA%D0%BE%D0%B4%D0%B5%D0%BA%D1%81_%D0%A0%D0%BE%D1%81%D1%81%D0%B8%D0%B9%D1%81%D0%BA%D0%BE%D0%B9_%D0%A4%D0%B5%D0%B4%D0%B5%D1%80%D0%B0%D1%86%D0%B8%D0%B8" TargetMode="External"/><Relationship Id="rId14" Type="http://schemas.openxmlformats.org/officeDocument/2006/relationships/hyperlink" Target="http://www.babyboxrf.ru/app/webroot/files/File/graghdanstvo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29FEE-DC0D-4D7B-9551-FBFD9FE5C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</vt:lpstr>
    </vt:vector>
  </TitlesOfParts>
  <Company/>
  <LinksUpToDate>false</LinksUpToDate>
  <CharactersWithSpaces>10401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Windows User</cp:lastModifiedBy>
  <cp:revision>2</cp:revision>
  <cp:lastPrinted>2020-10-14T17:48:00Z</cp:lastPrinted>
  <dcterms:created xsi:type="dcterms:W3CDTF">2020-11-28T11:14:00Z</dcterms:created>
  <dcterms:modified xsi:type="dcterms:W3CDTF">2020-11-28T11:14:00Z</dcterms:modified>
</cp:coreProperties>
</file>